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6A" w:rsidRPr="00B14B6A" w:rsidRDefault="00B14B6A" w:rsidP="00B14B6A">
      <w:pPr>
        <w:spacing w:line="400" w:lineRule="exact"/>
        <w:jc w:val="center"/>
        <w:rPr>
          <w:rFonts w:ascii="Times New Roman" w:hAnsi="Times New Roman" w:cs="Times New Roman"/>
          <w:b/>
          <w:sz w:val="22"/>
        </w:rPr>
      </w:pPr>
      <w:r w:rsidRPr="00B14B6A">
        <w:rPr>
          <w:rFonts w:ascii="Times New Roman" w:hAnsi="Times New Roman" w:cs="Times New Roman"/>
          <w:b/>
          <w:sz w:val="22"/>
        </w:rPr>
        <w:t>Korean Division of the International Association</w:t>
      </w:r>
      <w:r w:rsidRPr="00B14B6A">
        <w:rPr>
          <w:rFonts w:ascii="Times New Roman" w:hAnsi="Times New Roman" w:cs="Times New Roman" w:hint="eastAsia"/>
          <w:b/>
          <w:sz w:val="22"/>
        </w:rPr>
        <w:t xml:space="preserve"> f</w:t>
      </w:r>
      <w:r w:rsidRPr="00B14B6A">
        <w:rPr>
          <w:rFonts w:ascii="Times New Roman" w:hAnsi="Times New Roman" w:cs="Times New Roman"/>
          <w:b/>
          <w:sz w:val="22"/>
        </w:rPr>
        <w:t>or</w:t>
      </w:r>
      <w:r w:rsidRPr="00B14B6A">
        <w:rPr>
          <w:rFonts w:ascii="Times New Roman" w:hAnsi="Times New Roman" w:cs="Times New Roman" w:hint="eastAsia"/>
          <w:b/>
          <w:sz w:val="22"/>
        </w:rPr>
        <w:t xml:space="preserve"> </w:t>
      </w:r>
      <w:r w:rsidRPr="00B14B6A">
        <w:rPr>
          <w:rFonts w:ascii="Times New Roman" w:hAnsi="Times New Roman" w:cs="Times New Roman"/>
          <w:b/>
          <w:sz w:val="22"/>
        </w:rPr>
        <w:t>Dental Research (KADR)</w:t>
      </w:r>
    </w:p>
    <w:p w:rsidR="00B14B6A" w:rsidRPr="00B14B6A" w:rsidRDefault="00B14B6A" w:rsidP="00B14B6A">
      <w:pPr>
        <w:spacing w:line="400" w:lineRule="exact"/>
        <w:jc w:val="center"/>
        <w:rPr>
          <w:rFonts w:ascii="Times New Roman" w:hAnsi="Times New Roman" w:cs="Times New Roman"/>
          <w:sz w:val="22"/>
        </w:rPr>
      </w:pPr>
    </w:p>
    <w:p w:rsidR="00A7106E" w:rsidRPr="000D14DA" w:rsidRDefault="00835C42">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r w:rsidRPr="000D14DA">
        <w:rPr>
          <w:rFonts w:ascii="Times New Roman" w:hAnsi="Times New Roman" w:cs="Times New Roman"/>
        </w:rPr>
        <w:t xml:space="preserve">1. </w:t>
      </w:r>
      <w:r w:rsidR="000D14DA" w:rsidRPr="000D14DA">
        <w:rPr>
          <w:rFonts w:ascii="Times New Roman" w:eastAsia="굴림" w:hAnsi="Times New Roman" w:cs="Times New Roman"/>
          <w:b/>
        </w:rPr>
        <w:t xml:space="preserve">Abstract </w:t>
      </w:r>
      <w:r w:rsidRPr="000D14DA">
        <w:rPr>
          <w:rFonts w:ascii="Times New Roman" w:hAnsi="Times New Roman" w:cs="Times New Roman"/>
        </w:rPr>
        <w:t xml:space="preserve">  </w:t>
      </w:r>
    </w:p>
    <w:p w:rsidR="00A7106E" w:rsidRPr="000D14DA" w:rsidRDefault="00A7106E">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p>
    <w:p w:rsidR="00FA6CDE" w:rsidRDefault="000D14DA" w:rsidP="008A338F">
      <w:pPr>
        <w:pStyle w:val="a3"/>
        <w:tabs>
          <w:tab w:val="left" w:pos="-26029"/>
          <w:tab w:val="left" w:pos="-25229"/>
          <w:tab w:val="left" w:pos="-24429"/>
          <w:tab w:val="left" w:pos="-23629"/>
          <w:tab w:val="left" w:pos="-22829"/>
          <w:tab w:val="left" w:pos="-22029"/>
          <w:tab w:val="left" w:pos="-21229"/>
          <w:tab w:val="left" w:pos="14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ind w:left="142" w:hangingChars="71" w:hanging="142"/>
        <w:rPr>
          <w:rFonts w:ascii="Times New Roman" w:eastAsia="굴림" w:hAnsi="Times New Roman" w:cs="Times New Roman"/>
        </w:rPr>
      </w:pPr>
      <w:r>
        <w:rPr>
          <w:rFonts w:ascii="Times New Roman" w:eastAsia="굴림" w:hAnsi="Times New Roman" w:cs="Times New Roman" w:hint="eastAsia"/>
        </w:rPr>
        <w:t xml:space="preserve">a. </w:t>
      </w:r>
      <w:r w:rsidR="00FA6CDE">
        <w:rPr>
          <w:rFonts w:ascii="Times New Roman" w:eastAsia="굴림" w:hAnsi="Times New Roman" w:cs="Times New Roman" w:hint="eastAsia"/>
        </w:rPr>
        <w:t>Only poster presentation is available in the meeting, except invited speakers for the special lectures and symposium</w:t>
      </w:r>
    </w:p>
    <w:p w:rsidR="00A7106E" w:rsidRPr="000D14DA" w:rsidRDefault="00FA6CDE" w:rsidP="008A338F">
      <w:pPr>
        <w:pStyle w:val="a3"/>
        <w:tabs>
          <w:tab w:val="left" w:pos="-26029"/>
          <w:tab w:val="left" w:pos="-25229"/>
          <w:tab w:val="left" w:pos="-24429"/>
          <w:tab w:val="left" w:pos="-23629"/>
          <w:tab w:val="left" w:pos="-22829"/>
          <w:tab w:val="left" w:pos="-22029"/>
          <w:tab w:val="left" w:pos="-21229"/>
          <w:tab w:val="left" w:pos="14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ind w:left="142" w:hangingChars="71" w:hanging="142"/>
        <w:rPr>
          <w:rFonts w:ascii="Times New Roman" w:hAnsi="Times New Roman" w:cs="Times New Roman"/>
          <w:color w:val="000000" w:themeColor="text1"/>
        </w:rPr>
      </w:pPr>
      <w:r>
        <w:rPr>
          <w:rFonts w:ascii="Times New Roman" w:eastAsia="굴림" w:hAnsi="Times New Roman" w:cs="Times New Roman" w:hint="eastAsia"/>
        </w:rPr>
        <w:t xml:space="preserve">b. </w:t>
      </w:r>
      <w:r w:rsidR="000D14DA">
        <w:rPr>
          <w:rFonts w:ascii="Times New Roman" w:eastAsia="굴림" w:hAnsi="Times New Roman" w:cs="Times New Roman" w:hint="eastAsia"/>
        </w:rPr>
        <w:t>Please download the ab</w:t>
      </w:r>
      <w:r>
        <w:rPr>
          <w:rFonts w:ascii="Times New Roman" w:eastAsia="굴림" w:hAnsi="Times New Roman" w:cs="Times New Roman" w:hint="eastAsia"/>
        </w:rPr>
        <w:t>s</w:t>
      </w:r>
      <w:r w:rsidR="000D14DA">
        <w:rPr>
          <w:rFonts w:ascii="Times New Roman" w:eastAsia="굴림" w:hAnsi="Times New Roman" w:cs="Times New Roman" w:hint="eastAsia"/>
        </w:rPr>
        <w:t xml:space="preserve">tract form from the </w:t>
      </w:r>
      <w:r w:rsidR="00835C42" w:rsidRPr="000D14DA">
        <w:rPr>
          <w:rFonts w:ascii="Times New Roman" w:eastAsia="굴림" w:hAnsi="Times New Roman" w:cs="Times New Roman"/>
        </w:rPr>
        <w:t xml:space="preserve">KADR </w:t>
      </w:r>
      <w:r w:rsidR="000D14DA">
        <w:rPr>
          <w:rFonts w:ascii="Times New Roman" w:eastAsia="굴림" w:hAnsi="Times New Roman" w:cs="Times New Roman" w:hint="eastAsia"/>
        </w:rPr>
        <w:t>homepage</w:t>
      </w:r>
      <w:r w:rsidR="00835C42" w:rsidRPr="000D14DA">
        <w:rPr>
          <w:rFonts w:ascii="Times New Roman" w:eastAsia="굴림" w:hAnsi="Times New Roman" w:cs="Times New Roman"/>
        </w:rPr>
        <w:t xml:space="preserve"> (</w:t>
      </w:r>
      <w:hyperlink w:history="1">
        <w:r w:rsidR="000D14DA" w:rsidRPr="000D14DA">
          <w:rPr>
            <w:rStyle w:val="ae"/>
            <w:rFonts w:ascii="Times New Roman" w:eastAsia="굴림" w:hAnsi="Times New Roman" w:cs="Times New Roman"/>
            <w:color w:val="000000" w:themeColor="text1"/>
            <w:u w:val="none"/>
          </w:rPr>
          <w:t>www.iadr.or.kr)</w:t>
        </w:r>
        <w:r w:rsidR="000D14DA" w:rsidRPr="000D14DA">
          <w:rPr>
            <w:rStyle w:val="ae"/>
            <w:rFonts w:ascii="Times New Roman" w:eastAsia="굴림" w:hAnsi="Times New Roman" w:cs="Times New Roman" w:hint="eastAsia"/>
            <w:color w:val="000000" w:themeColor="text1"/>
            <w:u w:val="none"/>
          </w:rPr>
          <w:t>. Also, please find the abstract form below</w:t>
        </w:r>
      </w:hyperlink>
    </w:p>
    <w:p w:rsidR="00A7106E" w:rsidRPr="000D14DA" w:rsidRDefault="000D14DA">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r>
        <w:rPr>
          <w:rFonts w:ascii="Times New Roman" w:eastAsia="굴림" w:hAnsi="Times New Roman" w:cs="Times New Roman" w:hint="eastAsia"/>
        </w:rPr>
        <w:t>b</w:t>
      </w:r>
      <w:r w:rsidR="00835C42" w:rsidRPr="000D14DA">
        <w:rPr>
          <w:rFonts w:ascii="Times New Roman" w:eastAsia="굴림" w:hAnsi="Times New Roman" w:cs="Times New Roman"/>
        </w:rPr>
        <w:t xml:space="preserve">. </w:t>
      </w:r>
      <w:r w:rsidR="00FA6CDE">
        <w:rPr>
          <w:rFonts w:ascii="Times New Roman" w:eastAsia="굴림" w:hAnsi="Times New Roman" w:cs="Times New Roman" w:hint="eastAsia"/>
        </w:rPr>
        <w:t xml:space="preserve">Only email submission is available. Please submit the abstract at </w:t>
      </w:r>
      <w:hyperlink r:id="rId8" w:history="1">
        <w:r w:rsidR="00FA6CDE" w:rsidRPr="000D14DA">
          <w:rPr>
            <w:rFonts w:ascii="Times New Roman" w:hAnsi="Times New Roman" w:cs="Times New Roman"/>
            <w:color w:val="0000FF"/>
            <w:u w:val="single" w:color="0000FF"/>
          </w:rPr>
          <w:t>abstracts2015kadr@gmail.com</w:t>
        </w:r>
      </w:hyperlink>
      <w:r w:rsidR="00FA6CDE">
        <w:rPr>
          <w:rFonts w:ascii="Times New Roman" w:eastAsia="굴림" w:hAnsi="Times New Roman" w:cs="Times New Roman" w:hint="eastAsia"/>
        </w:rPr>
        <w:t xml:space="preserve"> (recipient: </w:t>
      </w:r>
      <w:r w:rsidR="002E6255">
        <w:rPr>
          <w:rFonts w:ascii="Times New Roman" w:eastAsia="굴림" w:hAnsi="Times New Roman" w:cs="Times New Roman" w:hint="eastAsia"/>
        </w:rPr>
        <w:t>S</w:t>
      </w:r>
      <w:r w:rsidR="00FA6CDE">
        <w:rPr>
          <w:rFonts w:ascii="Times New Roman" w:eastAsia="굴림" w:hAnsi="Times New Roman" w:cs="Times New Roman" w:hint="eastAsia"/>
        </w:rPr>
        <w:t xml:space="preserve">ecretary of </w:t>
      </w:r>
      <w:r w:rsidR="002E6255">
        <w:rPr>
          <w:rFonts w:ascii="Times New Roman" w:eastAsia="굴림" w:hAnsi="Times New Roman" w:cs="Times New Roman" w:hint="eastAsia"/>
        </w:rPr>
        <w:t>A</w:t>
      </w:r>
      <w:r w:rsidR="00FA6CDE">
        <w:rPr>
          <w:rFonts w:ascii="Times New Roman" w:eastAsia="굴림" w:hAnsi="Times New Roman" w:cs="Times New Roman" w:hint="eastAsia"/>
        </w:rPr>
        <w:t xml:space="preserve">cademic </w:t>
      </w:r>
      <w:r w:rsidR="002E6255">
        <w:rPr>
          <w:rFonts w:ascii="Times New Roman" w:eastAsia="굴림" w:hAnsi="Times New Roman" w:cs="Times New Roman" w:hint="eastAsia"/>
        </w:rPr>
        <w:t>A</w:t>
      </w:r>
      <w:r w:rsidR="00FA6CDE">
        <w:rPr>
          <w:rFonts w:ascii="Times New Roman" w:eastAsia="굴림" w:hAnsi="Times New Roman" w:cs="Times New Roman" w:hint="eastAsia"/>
        </w:rPr>
        <w:t xml:space="preserve">ffairs, </w:t>
      </w:r>
      <w:r w:rsidR="002E6255">
        <w:rPr>
          <w:rFonts w:ascii="Times New Roman" w:eastAsia="굴림" w:hAnsi="Times New Roman" w:cs="Times New Roman" w:hint="eastAsia"/>
        </w:rPr>
        <w:t>J</w:t>
      </w:r>
      <w:r w:rsidR="00FA6CDE">
        <w:rPr>
          <w:rFonts w:ascii="Times New Roman" w:eastAsia="굴림" w:hAnsi="Times New Roman" w:cs="Times New Roman" w:hint="eastAsia"/>
        </w:rPr>
        <w:t xml:space="preserve">in Chung </w:t>
      </w:r>
      <w:r w:rsidR="00835C42" w:rsidRPr="000D14DA">
        <w:rPr>
          <w:rFonts w:ascii="Times New Roman" w:eastAsia="굴림" w:hAnsi="Times New Roman" w:cs="Times New Roman"/>
        </w:rPr>
        <w:t>(</w:t>
      </w:r>
      <w:r w:rsidR="00FA6CDE">
        <w:rPr>
          <w:rFonts w:ascii="Times New Roman" w:eastAsia="굴림" w:hAnsi="Times New Roman" w:cs="Times New Roman" w:hint="eastAsia"/>
        </w:rPr>
        <w:t xml:space="preserve">School of Dentistry, Pusan National University) </w:t>
      </w:r>
    </w:p>
    <w:p w:rsidR="000D14DA" w:rsidRDefault="000D14DA">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eastAsia="굴림" w:hAnsi="Times New Roman" w:cs="Times New Roman"/>
        </w:rPr>
      </w:pPr>
      <w:r>
        <w:rPr>
          <w:rFonts w:ascii="Times New Roman" w:eastAsia="굴림" w:hAnsi="Times New Roman" w:cs="Times New Roman" w:hint="eastAsia"/>
        </w:rPr>
        <w:t>c. Deadline</w:t>
      </w:r>
      <w:r w:rsidR="00835C42" w:rsidRPr="000D14DA">
        <w:rPr>
          <w:rFonts w:ascii="Times New Roman" w:eastAsia="굴림" w:hAnsi="Times New Roman" w:cs="Times New Roman"/>
        </w:rPr>
        <w:t xml:space="preserve">: </w:t>
      </w:r>
      <w:r>
        <w:rPr>
          <w:rFonts w:ascii="Times New Roman" w:eastAsia="굴림" w:hAnsi="Times New Roman" w:cs="Times New Roman" w:hint="eastAsia"/>
        </w:rPr>
        <w:t>Oct 23</w:t>
      </w:r>
      <w:r w:rsidRPr="000D14DA">
        <w:rPr>
          <w:rFonts w:ascii="Times New Roman" w:eastAsia="굴림" w:hAnsi="Times New Roman" w:cs="Times New Roman" w:hint="eastAsia"/>
          <w:vertAlign w:val="superscript"/>
        </w:rPr>
        <w:t>rd</w:t>
      </w:r>
      <w:r>
        <w:rPr>
          <w:rFonts w:ascii="Times New Roman" w:eastAsia="굴림" w:hAnsi="Times New Roman" w:cs="Times New Roman" w:hint="eastAsia"/>
        </w:rPr>
        <w:t xml:space="preserve"> </w:t>
      </w:r>
      <w:r w:rsidR="00835C42" w:rsidRPr="000D14DA">
        <w:rPr>
          <w:rFonts w:ascii="Times New Roman" w:eastAsia="굴림" w:hAnsi="Times New Roman" w:cs="Times New Roman"/>
        </w:rPr>
        <w:t>2015</w:t>
      </w:r>
      <w:r>
        <w:rPr>
          <w:rFonts w:ascii="Times New Roman" w:eastAsia="굴림" w:hAnsi="Times New Roman" w:cs="Times New Roman" w:hint="eastAsia"/>
        </w:rPr>
        <w:t xml:space="preserve"> </w:t>
      </w:r>
      <w:r w:rsidR="00835C42" w:rsidRPr="000D14DA">
        <w:rPr>
          <w:rFonts w:ascii="Times New Roman" w:eastAsia="굴림" w:hAnsi="Times New Roman" w:cs="Times New Roman"/>
        </w:rPr>
        <w:t>(</w:t>
      </w:r>
      <w:r>
        <w:rPr>
          <w:rFonts w:ascii="Times New Roman" w:eastAsia="굴림" w:hAnsi="Times New Roman" w:cs="Times New Roman" w:hint="eastAsia"/>
        </w:rPr>
        <w:t>Fri</w:t>
      </w:r>
      <w:r w:rsidR="00835C42" w:rsidRPr="000D14DA">
        <w:rPr>
          <w:rFonts w:ascii="Times New Roman" w:eastAsia="굴림" w:hAnsi="Times New Roman" w:cs="Times New Roman"/>
        </w:rPr>
        <w:t xml:space="preserve">) </w:t>
      </w:r>
    </w:p>
    <w:p w:rsidR="00A7106E" w:rsidRPr="000D14DA" w:rsidRDefault="00FA6CDE">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proofErr w:type="gramStart"/>
      <w:r>
        <w:rPr>
          <w:rFonts w:ascii="Times New Roman" w:eastAsia="굴림" w:hAnsi="Times New Roman" w:cs="Times New Roman" w:hint="eastAsia"/>
        </w:rPr>
        <w:t>d</w:t>
      </w:r>
      <w:proofErr w:type="gramEnd"/>
      <w:r w:rsidR="00835C42" w:rsidRPr="000D14DA">
        <w:rPr>
          <w:rFonts w:ascii="Times New Roman" w:eastAsia="굴림" w:hAnsi="Times New Roman" w:cs="Times New Roman"/>
        </w:rPr>
        <w:t xml:space="preserve">: </w:t>
      </w:r>
      <w:r>
        <w:rPr>
          <w:rFonts w:ascii="Times New Roman" w:eastAsia="굴림" w:hAnsi="Times New Roman" w:cs="Times New Roman" w:hint="eastAsia"/>
        </w:rPr>
        <w:t>All poster presenter</w:t>
      </w:r>
      <w:r w:rsidR="00640ACF">
        <w:rPr>
          <w:rFonts w:ascii="Times New Roman" w:eastAsia="굴림" w:hAnsi="Times New Roman" w:cs="Times New Roman"/>
        </w:rPr>
        <w:t>s</w:t>
      </w:r>
      <w:r w:rsidR="00835C42" w:rsidRPr="000D14DA">
        <w:rPr>
          <w:rFonts w:ascii="Times New Roman" w:eastAsia="굴림" w:hAnsi="Times New Roman" w:cs="Times New Roman"/>
        </w:rPr>
        <w:t xml:space="preserve"> </w:t>
      </w:r>
      <w:r w:rsidR="00640ACF">
        <w:rPr>
          <w:rFonts w:ascii="Times New Roman" w:eastAsia="굴림" w:hAnsi="Times New Roman" w:cs="Times New Roman"/>
        </w:rPr>
        <w:t>will be required to</w:t>
      </w:r>
      <w:r>
        <w:rPr>
          <w:rFonts w:ascii="Times New Roman" w:eastAsia="굴림" w:hAnsi="Times New Roman" w:cs="Times New Roman" w:hint="eastAsia"/>
        </w:rPr>
        <w:t xml:space="preserve"> pre-regist</w:t>
      </w:r>
      <w:r w:rsidR="00640ACF">
        <w:rPr>
          <w:rFonts w:ascii="Times New Roman" w:eastAsia="굴림" w:hAnsi="Times New Roman" w:cs="Times New Roman"/>
        </w:rPr>
        <w:t xml:space="preserve">er for </w:t>
      </w:r>
      <w:r>
        <w:rPr>
          <w:rFonts w:ascii="Times New Roman" w:eastAsia="굴림" w:hAnsi="Times New Roman" w:cs="Times New Roman" w:hint="eastAsia"/>
        </w:rPr>
        <w:t xml:space="preserve">the meeting. </w:t>
      </w:r>
      <w:r w:rsidR="00640ACF">
        <w:rPr>
          <w:rFonts w:ascii="Times New Roman" w:eastAsia="굴림" w:hAnsi="Times New Roman" w:cs="Times New Roman"/>
        </w:rPr>
        <w:t xml:space="preserve">There will be </w:t>
      </w:r>
      <w:r>
        <w:rPr>
          <w:rFonts w:ascii="Times New Roman" w:eastAsia="굴림" w:hAnsi="Times New Roman" w:cs="Times New Roman" w:hint="eastAsia"/>
        </w:rPr>
        <w:t>NO on-site registration available for the poster presenters.</w:t>
      </w:r>
    </w:p>
    <w:p w:rsidR="00A7106E" w:rsidRPr="000D14DA" w:rsidRDefault="00A7106E">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p>
    <w:p w:rsidR="00A7106E" w:rsidRPr="000D14DA" w:rsidRDefault="00835C42">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r w:rsidRPr="000D14DA">
        <w:rPr>
          <w:rFonts w:ascii="Times New Roman" w:eastAsia="굴림" w:hAnsi="Times New Roman" w:cs="Times New Roman"/>
          <w:b/>
        </w:rPr>
        <w:t xml:space="preserve">2. </w:t>
      </w:r>
      <w:r w:rsidR="00FA6CDE">
        <w:rPr>
          <w:rFonts w:ascii="Times New Roman" w:eastAsia="굴림" w:hAnsi="Times New Roman" w:cs="Times New Roman" w:hint="eastAsia"/>
          <w:b/>
        </w:rPr>
        <w:t>Registr</w:t>
      </w:r>
      <w:r w:rsidR="00DE15B0">
        <w:rPr>
          <w:rFonts w:ascii="Times New Roman" w:eastAsia="굴림" w:hAnsi="Times New Roman" w:cs="Times New Roman" w:hint="eastAsia"/>
          <w:b/>
        </w:rPr>
        <w:t>a</w:t>
      </w:r>
      <w:r w:rsidR="00FA6CDE">
        <w:rPr>
          <w:rFonts w:ascii="Times New Roman" w:eastAsia="굴림" w:hAnsi="Times New Roman" w:cs="Times New Roman" w:hint="eastAsia"/>
          <w:b/>
        </w:rPr>
        <w:t>tion</w:t>
      </w:r>
      <w:r w:rsidRPr="000D14DA">
        <w:rPr>
          <w:rFonts w:ascii="Times New Roman" w:hAnsi="Times New Roman" w:cs="Times New Roman"/>
        </w:rPr>
        <w:t xml:space="preserve"> </w:t>
      </w:r>
    </w:p>
    <w:p w:rsidR="00A7106E" w:rsidRPr="000D14DA" w:rsidRDefault="00A7106E">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p>
    <w:p w:rsidR="00A7106E" w:rsidRPr="008A338F" w:rsidRDefault="00DE15B0">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r w:rsidRPr="008A338F">
        <w:rPr>
          <w:rFonts w:ascii="Times New Roman" w:eastAsia="굴림" w:hAnsi="Times New Roman" w:cs="Times New Roman" w:hint="eastAsia"/>
        </w:rPr>
        <w:t>a</w:t>
      </w:r>
      <w:r w:rsidR="00835C42" w:rsidRPr="008A338F">
        <w:rPr>
          <w:rFonts w:ascii="Times New Roman" w:eastAsia="굴림" w:hAnsi="Times New Roman" w:cs="Times New Roman"/>
        </w:rPr>
        <w:t xml:space="preserve">. </w:t>
      </w:r>
      <w:r w:rsidR="00FA6CDE" w:rsidRPr="008A338F">
        <w:rPr>
          <w:rFonts w:ascii="Times New Roman" w:eastAsia="굴림" w:hAnsi="Times New Roman" w:cs="Times New Roman" w:hint="eastAsia"/>
        </w:rPr>
        <w:t>Pre-registration</w:t>
      </w:r>
      <w:r w:rsidR="00835C42" w:rsidRPr="008A338F">
        <w:rPr>
          <w:rFonts w:ascii="Times New Roman" w:eastAsia="굴림" w:hAnsi="Times New Roman" w:cs="Times New Roman"/>
        </w:rPr>
        <w:t xml:space="preserve">: </w:t>
      </w:r>
      <w:r w:rsidRPr="008A338F">
        <w:rPr>
          <w:rFonts w:ascii="Times New Roman" w:eastAsia="굴림" w:hAnsi="Times New Roman" w:cs="Times New Roman" w:hint="eastAsia"/>
        </w:rPr>
        <w:t xml:space="preserve">Early </w:t>
      </w:r>
      <w:r w:rsidRPr="008A338F">
        <w:rPr>
          <w:rFonts w:ascii="Times New Roman" w:eastAsia="굴림" w:hAnsi="Times New Roman" w:cs="Times New Roman"/>
        </w:rPr>
        <w:t>–</w:t>
      </w:r>
      <w:r w:rsidR="00835C42" w:rsidRPr="008A338F">
        <w:rPr>
          <w:rFonts w:ascii="Times New Roman" w:eastAsia="굴림" w:hAnsi="Times New Roman" w:cs="Times New Roman"/>
        </w:rPr>
        <w:t xml:space="preserve"> </w:t>
      </w:r>
      <w:r w:rsidR="00095C9B">
        <w:rPr>
          <w:rFonts w:ascii="Times New Roman" w:eastAsia="굴림" w:hAnsi="Times New Roman" w:cs="Times New Roman"/>
        </w:rPr>
        <w:t xml:space="preserve">before </w:t>
      </w:r>
      <w:r w:rsidRPr="008A338F">
        <w:rPr>
          <w:rFonts w:ascii="Times New Roman" w:eastAsia="굴림" w:hAnsi="Times New Roman" w:cs="Times New Roman" w:hint="eastAsia"/>
        </w:rPr>
        <w:t xml:space="preserve">Oct </w:t>
      </w:r>
      <w:r w:rsidR="00835C42" w:rsidRPr="008A338F">
        <w:rPr>
          <w:rFonts w:ascii="Times New Roman" w:eastAsia="굴림" w:hAnsi="Times New Roman" w:cs="Times New Roman"/>
        </w:rPr>
        <w:t>16,</w:t>
      </w:r>
      <w:r w:rsidR="00095C9B">
        <w:rPr>
          <w:rFonts w:ascii="Times New Roman" w:eastAsia="굴림" w:hAnsi="Times New Roman" w:cs="Times New Roman"/>
        </w:rPr>
        <w:t xml:space="preserve"> </w:t>
      </w:r>
      <w:r w:rsidRPr="008A338F">
        <w:rPr>
          <w:rFonts w:ascii="Times New Roman" w:eastAsia="굴림" w:hAnsi="Times New Roman" w:cs="Times New Roman" w:hint="eastAsia"/>
        </w:rPr>
        <w:t xml:space="preserve">Regular </w:t>
      </w:r>
      <w:r w:rsidRPr="008A338F">
        <w:rPr>
          <w:rFonts w:ascii="Times New Roman" w:eastAsia="굴림" w:hAnsi="Times New Roman" w:cs="Times New Roman"/>
        </w:rPr>
        <w:t>–</w:t>
      </w:r>
      <w:r w:rsidR="00095C9B">
        <w:rPr>
          <w:rFonts w:ascii="Times New Roman" w:eastAsia="굴림" w:hAnsi="Times New Roman" w:cs="Times New Roman"/>
        </w:rPr>
        <w:t xml:space="preserve"> before </w:t>
      </w:r>
      <w:r w:rsidRPr="008A338F">
        <w:rPr>
          <w:rFonts w:ascii="Times New Roman" w:eastAsia="굴림" w:hAnsi="Times New Roman" w:cs="Times New Roman" w:hint="eastAsia"/>
        </w:rPr>
        <w:t xml:space="preserve">Oct </w:t>
      </w:r>
      <w:r w:rsidR="00835C42" w:rsidRPr="008A338F">
        <w:rPr>
          <w:rFonts w:ascii="Times New Roman" w:eastAsia="굴림" w:hAnsi="Times New Roman" w:cs="Times New Roman"/>
        </w:rPr>
        <w:t>30</w:t>
      </w:r>
      <w:r w:rsidRPr="008A338F">
        <w:rPr>
          <w:rFonts w:ascii="Times New Roman" w:eastAsia="굴림" w:hAnsi="Times New Roman" w:cs="Times New Roman" w:hint="eastAsia"/>
        </w:rPr>
        <w:t>, Late/On-site-</w:t>
      </w:r>
      <w:r w:rsidR="00835C42" w:rsidRPr="008A338F">
        <w:rPr>
          <w:rFonts w:ascii="Times New Roman" w:eastAsia="굴림" w:hAnsi="Times New Roman" w:cs="Times New Roman"/>
        </w:rPr>
        <w:t xml:space="preserve"> </w:t>
      </w:r>
      <w:r w:rsidR="00095C9B">
        <w:rPr>
          <w:rFonts w:ascii="Times New Roman" w:eastAsia="굴림" w:hAnsi="Times New Roman" w:cs="Times New Roman"/>
        </w:rPr>
        <w:t>on Nov 14.</w:t>
      </w:r>
    </w:p>
    <w:p w:rsidR="00DE15B0" w:rsidRPr="008A338F" w:rsidRDefault="00DE15B0">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eastAsia="굴림" w:hAnsi="Times New Roman" w:cs="Times New Roman"/>
        </w:rPr>
      </w:pPr>
      <w:r w:rsidRPr="008A338F">
        <w:rPr>
          <w:rFonts w:ascii="Times New Roman" w:eastAsia="굴림" w:hAnsi="Times New Roman" w:cs="Times New Roman" w:hint="eastAsia"/>
        </w:rPr>
        <w:t>b</w:t>
      </w:r>
      <w:r w:rsidR="00835C42" w:rsidRPr="008A338F">
        <w:rPr>
          <w:rFonts w:ascii="Times New Roman" w:eastAsia="굴림" w:hAnsi="Times New Roman" w:cs="Times New Roman"/>
        </w:rPr>
        <w:t>.</w:t>
      </w:r>
      <w:r w:rsidRPr="008A338F">
        <w:rPr>
          <w:rFonts w:ascii="Times New Roman" w:eastAsia="굴림" w:hAnsi="Times New Roman" w:cs="Times New Roman" w:hint="eastAsia"/>
        </w:rPr>
        <w:t xml:space="preserve"> </w:t>
      </w:r>
      <w:r w:rsidR="00640ACF">
        <w:rPr>
          <w:rFonts w:ascii="Times New Roman" w:eastAsia="굴림" w:hAnsi="Times New Roman" w:cs="Times New Roman"/>
        </w:rPr>
        <w:t xml:space="preserve">Local </w:t>
      </w:r>
      <w:r w:rsidRPr="008A338F">
        <w:rPr>
          <w:rFonts w:ascii="Times New Roman" w:eastAsia="굴림" w:hAnsi="Times New Roman" w:cs="Times New Roman" w:hint="eastAsia"/>
        </w:rPr>
        <w:t>wire-transfer is available for registration</w:t>
      </w:r>
      <w:r w:rsidR="00640ACF">
        <w:rPr>
          <w:rFonts w:ascii="Times New Roman" w:eastAsia="굴림" w:hAnsi="Times New Roman" w:cs="Times New Roman"/>
        </w:rPr>
        <w:t xml:space="preserve"> of residents of Korea</w:t>
      </w:r>
      <w:r w:rsidRPr="008A338F">
        <w:rPr>
          <w:rFonts w:ascii="Times New Roman" w:eastAsia="굴림" w:hAnsi="Times New Roman" w:cs="Times New Roman" w:hint="eastAsia"/>
        </w:rPr>
        <w:t xml:space="preserve">. </w:t>
      </w:r>
      <w:r w:rsidR="00835C42" w:rsidRPr="008A338F">
        <w:rPr>
          <w:rFonts w:ascii="Times New Roman" w:eastAsia="굴림" w:hAnsi="Times New Roman" w:cs="Times New Roman"/>
        </w:rPr>
        <w:t xml:space="preserve"> </w:t>
      </w:r>
    </w:p>
    <w:p w:rsidR="00A7106E" w:rsidRPr="000D14DA" w:rsidRDefault="00DE15B0">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r w:rsidRPr="008A338F">
        <w:rPr>
          <w:rFonts w:ascii="Times New Roman" w:eastAsia="굴림" w:hAnsi="Times New Roman" w:cs="Times New Roman" w:hint="eastAsia"/>
        </w:rPr>
        <w:t xml:space="preserve">  Bank account No</w:t>
      </w:r>
      <w:r w:rsidR="00835C42" w:rsidRPr="008A338F">
        <w:rPr>
          <w:rFonts w:ascii="Times New Roman" w:eastAsia="굴림" w:hAnsi="Times New Roman" w:cs="Times New Roman"/>
        </w:rPr>
        <w:t xml:space="preserve">: </w:t>
      </w:r>
      <w:proofErr w:type="spellStart"/>
      <w:r w:rsidRPr="008A338F">
        <w:rPr>
          <w:rFonts w:ascii="Times New Roman" w:eastAsia="굴림" w:hAnsi="Times New Roman" w:cs="Times New Roman" w:hint="eastAsia"/>
        </w:rPr>
        <w:t>Shinhan</w:t>
      </w:r>
      <w:proofErr w:type="spellEnd"/>
      <w:r w:rsidRPr="008A338F">
        <w:rPr>
          <w:rFonts w:ascii="Times New Roman" w:eastAsia="굴림" w:hAnsi="Times New Roman" w:cs="Times New Roman" w:hint="eastAsia"/>
        </w:rPr>
        <w:t xml:space="preserve"> bank</w:t>
      </w:r>
      <w:r w:rsidR="00835C42" w:rsidRPr="008A338F">
        <w:rPr>
          <w:rFonts w:ascii="Times New Roman" w:eastAsia="굴림" w:hAnsi="Times New Roman" w:cs="Times New Roman"/>
        </w:rPr>
        <w:t xml:space="preserve"> 110-405-635032 YU FRANK HONG </w:t>
      </w:r>
    </w:p>
    <w:p w:rsidR="00640ACF" w:rsidRDefault="00640ACF" w:rsidP="00640ACF">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eastAsia="굴림" w:hAnsi="Times New Roman" w:cs="Times New Roman"/>
        </w:rPr>
      </w:pPr>
      <w:r>
        <w:rPr>
          <w:rFonts w:ascii="Times New Roman" w:eastAsia="굴림" w:hAnsi="Times New Roman" w:cs="Times New Roman"/>
        </w:rPr>
        <w:t xml:space="preserve">  </w:t>
      </w:r>
      <w:r w:rsidR="000C5DE6">
        <w:rPr>
          <w:rFonts w:ascii="Times New Roman" w:eastAsia="굴림" w:hAnsi="Times New Roman" w:cs="Times New Roman" w:hint="eastAsia"/>
        </w:rPr>
        <w:t>After wire-transfer, please email following information</w:t>
      </w:r>
      <w:r>
        <w:rPr>
          <w:rFonts w:ascii="Times New Roman" w:eastAsia="굴림" w:hAnsi="Times New Roman" w:cs="Times New Roman"/>
        </w:rPr>
        <w:t xml:space="preserve"> (Name, Affiliation, Amount and Date Transferred)</w:t>
      </w:r>
      <w:r w:rsidR="000C5DE6">
        <w:rPr>
          <w:rFonts w:ascii="Times New Roman" w:eastAsia="굴림" w:hAnsi="Times New Roman" w:cs="Times New Roman" w:hint="eastAsia"/>
        </w:rPr>
        <w:t xml:space="preserve"> to </w:t>
      </w:r>
      <w:hyperlink r:id="rId9" w:history="1">
        <w:r w:rsidR="00835C42" w:rsidRPr="000D14DA">
          <w:rPr>
            <w:rFonts w:ascii="Times New Roman" w:hAnsi="Times New Roman" w:cs="Times New Roman"/>
            <w:b/>
            <w:color w:val="0000FF"/>
            <w:u w:val="single" w:color="0000FF"/>
          </w:rPr>
          <w:t>register2015kadr@gmail.com</w:t>
        </w:r>
      </w:hyperlink>
      <w:r w:rsidR="00835C42" w:rsidRPr="000D14DA">
        <w:rPr>
          <w:rFonts w:ascii="Times New Roman" w:hAnsi="Times New Roman" w:cs="Times New Roman"/>
          <w:b/>
        </w:rPr>
        <w:t xml:space="preserve"> </w:t>
      </w:r>
      <w:r w:rsidR="00835C42" w:rsidRPr="000D14DA">
        <w:rPr>
          <w:rFonts w:ascii="Times New Roman" w:eastAsia="굴림" w:hAnsi="Times New Roman" w:cs="Times New Roman"/>
        </w:rPr>
        <w:t>(</w:t>
      </w:r>
      <w:r w:rsidR="008A338F">
        <w:rPr>
          <w:rFonts w:ascii="Times New Roman" w:eastAsia="굴림" w:hAnsi="Times New Roman" w:cs="Times New Roman" w:hint="eastAsia"/>
        </w:rPr>
        <w:t>prof. Frank</w:t>
      </w:r>
      <w:r>
        <w:rPr>
          <w:rFonts w:ascii="Times New Roman" w:eastAsia="굴림" w:hAnsi="Times New Roman" w:cs="Times New Roman"/>
        </w:rPr>
        <w:t xml:space="preserve"> </w:t>
      </w:r>
      <w:r w:rsidR="008A338F">
        <w:rPr>
          <w:rFonts w:ascii="Times New Roman" w:eastAsia="굴림" w:hAnsi="Times New Roman" w:cs="Times New Roman" w:hint="eastAsia"/>
        </w:rPr>
        <w:t xml:space="preserve">Yu, </w:t>
      </w:r>
      <w:r w:rsidR="000C5DE6">
        <w:rPr>
          <w:rFonts w:ascii="Times New Roman" w:eastAsia="굴림" w:hAnsi="Times New Roman" w:cs="Times New Roman" w:hint="eastAsia"/>
        </w:rPr>
        <w:t>Treasurer, Seoul National University</w:t>
      </w:r>
      <w:r w:rsidR="00835C42" w:rsidRPr="000D14DA">
        <w:rPr>
          <w:rFonts w:ascii="Times New Roman" w:eastAsia="굴림" w:hAnsi="Times New Roman" w:cs="Times New Roman"/>
        </w:rPr>
        <w:t>)</w:t>
      </w:r>
    </w:p>
    <w:p w:rsidR="00640ACF" w:rsidRPr="00640ACF" w:rsidRDefault="00640ACF" w:rsidP="00640ACF">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eastAsia="굴림" w:hAnsi="Times New Roman" w:cs="Times New Roman"/>
        </w:rPr>
      </w:pPr>
      <w:r>
        <w:rPr>
          <w:rFonts w:ascii="Times New Roman" w:eastAsia="굴림" w:hAnsi="Times New Roman" w:cs="Times New Roman"/>
        </w:rPr>
        <w:t>c. If you are Pre-registering from outside Korea, please contact Pr. Frank Yu by email (</w:t>
      </w:r>
      <w:hyperlink r:id="rId10" w:history="1">
        <w:r w:rsidRPr="00356E99">
          <w:rPr>
            <w:rStyle w:val="ae"/>
            <w:rFonts w:ascii="Times New Roman" w:eastAsia="굴림" w:hAnsi="Times New Roman" w:cs="Times New Roman"/>
          </w:rPr>
          <w:t>register2015kadr@gmail.com</w:t>
        </w:r>
      </w:hyperlink>
      <w:r>
        <w:rPr>
          <w:rFonts w:ascii="Times New Roman" w:eastAsia="굴림" w:hAnsi="Times New Roman" w:cs="Times New Roman"/>
        </w:rPr>
        <w:t>).</w:t>
      </w:r>
    </w:p>
    <w:p w:rsidR="000C5DE6" w:rsidRPr="008A338F" w:rsidRDefault="000C5DE6">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p>
    <w:tbl>
      <w:tblPr>
        <w:tblOverlap w:val="never"/>
        <w:tblW w:w="8119"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021"/>
        <w:gridCol w:w="1024"/>
        <w:gridCol w:w="2236"/>
        <w:gridCol w:w="2268"/>
        <w:gridCol w:w="1570"/>
      </w:tblGrid>
      <w:tr w:rsidR="00A7106E" w:rsidRPr="000D14DA" w:rsidTr="008A338F">
        <w:trPr>
          <w:trHeight w:val="406"/>
        </w:trPr>
        <w:tc>
          <w:tcPr>
            <w:tcW w:w="2045" w:type="dxa"/>
            <w:gridSpan w:val="2"/>
            <w:vMerge w:val="restart"/>
            <w:tcBorders>
              <w:top w:val="single" w:sz="3" w:space="0" w:color="000000"/>
              <w:left w:val="single" w:sz="3" w:space="0" w:color="000000"/>
              <w:bottom w:val="single" w:sz="3" w:space="0" w:color="000000"/>
              <w:right w:val="single" w:sz="3" w:space="0" w:color="000000"/>
            </w:tcBorders>
            <w:vAlign w:val="center"/>
          </w:tcPr>
          <w:p w:rsidR="00A7106E" w:rsidRPr="000D14DA" w:rsidRDefault="00A7106E">
            <w:pPr>
              <w:pStyle w:val="a3"/>
              <w:wordWrap/>
              <w:jc w:val="center"/>
              <w:rPr>
                <w:rFonts w:ascii="Times New Roman" w:hAnsi="Times New Roman" w:cs="Times New Roman"/>
              </w:rPr>
            </w:pPr>
          </w:p>
        </w:tc>
        <w:tc>
          <w:tcPr>
            <w:tcW w:w="4504" w:type="dxa"/>
            <w:gridSpan w:val="2"/>
            <w:tcBorders>
              <w:top w:val="single" w:sz="3" w:space="0" w:color="000000"/>
              <w:left w:val="single" w:sz="3" w:space="0" w:color="000000"/>
              <w:bottom w:val="single" w:sz="3" w:space="0" w:color="000000"/>
              <w:right w:val="single" w:sz="3" w:space="0" w:color="000000"/>
            </w:tcBorders>
            <w:vAlign w:val="center"/>
          </w:tcPr>
          <w:p w:rsidR="00A7106E" w:rsidRPr="000D14DA" w:rsidRDefault="000C5DE6" w:rsidP="000C5DE6">
            <w:pPr>
              <w:pStyle w:val="a3"/>
              <w:wordWrap/>
              <w:jc w:val="center"/>
              <w:rPr>
                <w:rFonts w:ascii="Times New Roman" w:hAnsi="Times New Roman" w:cs="Times New Roman"/>
              </w:rPr>
            </w:pPr>
            <w:r>
              <w:rPr>
                <w:rFonts w:ascii="Times New Roman" w:eastAsia="굴림체" w:hAnsi="Times New Roman" w:cs="Times New Roman" w:hint="eastAsia"/>
              </w:rPr>
              <w:t>Pre-registration</w:t>
            </w:r>
            <w:r w:rsidR="00835C42" w:rsidRPr="000D14DA">
              <w:rPr>
                <w:rFonts w:ascii="Times New Roman" w:eastAsia="굴림체" w:hAnsi="Times New Roman" w:cs="Times New Roman"/>
              </w:rPr>
              <w:t xml:space="preserve"> </w:t>
            </w:r>
          </w:p>
        </w:tc>
        <w:tc>
          <w:tcPr>
            <w:tcW w:w="1570" w:type="dxa"/>
            <w:vMerge w:val="restart"/>
            <w:tcBorders>
              <w:top w:val="single" w:sz="3" w:space="0" w:color="000000"/>
              <w:left w:val="single" w:sz="3" w:space="0" w:color="000000"/>
              <w:bottom w:val="single" w:sz="3" w:space="0" w:color="000000"/>
              <w:right w:val="single" w:sz="3" w:space="0" w:color="000000"/>
            </w:tcBorders>
            <w:vAlign w:val="center"/>
          </w:tcPr>
          <w:p w:rsidR="00A7106E" w:rsidRPr="000D14DA" w:rsidRDefault="000C5DE6">
            <w:pPr>
              <w:pStyle w:val="a3"/>
              <w:wordWrap/>
              <w:jc w:val="center"/>
              <w:rPr>
                <w:rFonts w:ascii="Times New Roman" w:hAnsi="Times New Roman" w:cs="Times New Roman"/>
              </w:rPr>
            </w:pPr>
            <w:r>
              <w:rPr>
                <w:rFonts w:ascii="Times New Roman" w:eastAsia="굴림체" w:hAnsi="Times New Roman" w:cs="Times New Roman" w:hint="eastAsia"/>
              </w:rPr>
              <w:t>Late/On-site</w:t>
            </w:r>
          </w:p>
        </w:tc>
      </w:tr>
      <w:tr w:rsidR="00A7106E" w:rsidRPr="000D14DA" w:rsidTr="008A338F">
        <w:trPr>
          <w:trHeight w:val="426"/>
        </w:trPr>
        <w:tc>
          <w:tcPr>
            <w:tcW w:w="2045" w:type="dxa"/>
            <w:gridSpan w:val="2"/>
            <w:vMerge/>
            <w:tcBorders>
              <w:top w:val="single" w:sz="3" w:space="0" w:color="000000"/>
              <w:left w:val="single" w:sz="3" w:space="0" w:color="000000"/>
              <w:bottom w:val="single" w:sz="3" w:space="0" w:color="000000"/>
              <w:right w:val="single" w:sz="3" w:space="0" w:color="000000"/>
            </w:tcBorders>
          </w:tcPr>
          <w:p w:rsidR="00A7106E" w:rsidRPr="000D14DA" w:rsidRDefault="00A7106E">
            <w:pPr>
              <w:pStyle w:val="a3"/>
              <w:rPr>
                <w:rFonts w:ascii="Times New Roman" w:hAnsi="Times New Roman" w:cs="Times New Roman"/>
              </w:rPr>
            </w:pPr>
          </w:p>
        </w:tc>
        <w:tc>
          <w:tcPr>
            <w:tcW w:w="2236" w:type="dxa"/>
            <w:tcBorders>
              <w:top w:val="single" w:sz="3" w:space="0" w:color="000000"/>
              <w:left w:val="single" w:sz="3" w:space="0" w:color="000000"/>
              <w:bottom w:val="single" w:sz="3" w:space="0" w:color="000000"/>
              <w:right w:val="single" w:sz="3" w:space="0" w:color="000000"/>
            </w:tcBorders>
            <w:vAlign w:val="center"/>
          </w:tcPr>
          <w:p w:rsidR="005030F3" w:rsidRDefault="000C5DE6">
            <w:pPr>
              <w:pStyle w:val="a3"/>
              <w:wordWrap/>
              <w:jc w:val="center"/>
              <w:rPr>
                <w:rFonts w:ascii="Times New Roman" w:hAnsi="Times New Roman" w:cs="Times New Roman"/>
              </w:rPr>
            </w:pPr>
            <w:r>
              <w:rPr>
                <w:rFonts w:ascii="Times New Roman" w:eastAsia="굴림체" w:hAnsi="Times New Roman" w:cs="Times New Roman" w:hint="eastAsia"/>
              </w:rPr>
              <w:t xml:space="preserve">Early </w:t>
            </w:r>
            <w:r w:rsidR="00835C42" w:rsidRPr="000D14DA">
              <w:rPr>
                <w:rFonts w:ascii="Times New Roman" w:eastAsia="굴림체" w:hAnsi="Times New Roman" w:cs="Times New Roman"/>
              </w:rPr>
              <w:t>(</w:t>
            </w:r>
            <w:r w:rsidR="00E76AB2">
              <w:rPr>
                <w:rFonts w:ascii="Times New Roman" w:eastAsia="굴림체" w:hAnsi="Times New Roman" w:cs="Times New Roman" w:hint="eastAsia"/>
              </w:rPr>
              <w:t>before O</w:t>
            </w:r>
            <w:r>
              <w:rPr>
                <w:rFonts w:ascii="Times New Roman" w:eastAsia="굴림체" w:hAnsi="Times New Roman" w:cs="Times New Roman"/>
              </w:rPr>
              <w:t>c</w:t>
            </w:r>
            <w:r>
              <w:rPr>
                <w:rFonts w:ascii="Times New Roman" w:eastAsia="굴림체" w:hAnsi="Times New Roman" w:cs="Times New Roman" w:hint="eastAsia"/>
              </w:rPr>
              <w:t>t 16</w:t>
            </w:r>
            <w:r w:rsidR="00835C42" w:rsidRPr="000D14DA">
              <w:rPr>
                <w:rFonts w:ascii="Times New Roman" w:eastAsia="굴림체" w:hAnsi="Times New Roman" w:cs="Times New Roman"/>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5030F3" w:rsidRDefault="000C5DE6">
            <w:pPr>
              <w:pStyle w:val="a3"/>
              <w:wordWrap/>
              <w:jc w:val="center"/>
              <w:rPr>
                <w:rFonts w:ascii="Times New Roman" w:hAnsi="Times New Roman" w:cs="Times New Roman"/>
              </w:rPr>
            </w:pPr>
            <w:r>
              <w:rPr>
                <w:rFonts w:ascii="Times New Roman" w:eastAsia="굴림체" w:hAnsi="Times New Roman" w:cs="Times New Roman" w:hint="eastAsia"/>
              </w:rPr>
              <w:t xml:space="preserve">Regular </w:t>
            </w:r>
            <w:r w:rsidR="00835C42" w:rsidRPr="000D14DA">
              <w:rPr>
                <w:rFonts w:ascii="Times New Roman" w:eastAsia="굴림체" w:hAnsi="Times New Roman" w:cs="Times New Roman"/>
              </w:rPr>
              <w:t>(</w:t>
            </w:r>
            <w:r w:rsidR="00E76AB2">
              <w:rPr>
                <w:rFonts w:ascii="Times New Roman" w:eastAsia="굴림체" w:hAnsi="Times New Roman" w:cs="Times New Roman" w:hint="eastAsia"/>
              </w:rPr>
              <w:t xml:space="preserve">before </w:t>
            </w:r>
            <w:r>
              <w:rPr>
                <w:rFonts w:ascii="Times New Roman" w:eastAsia="굴림체" w:hAnsi="Times New Roman" w:cs="Times New Roman" w:hint="eastAsia"/>
              </w:rPr>
              <w:t>Oct 30</w:t>
            </w:r>
            <w:r w:rsidR="00835C42" w:rsidRPr="000D14DA">
              <w:rPr>
                <w:rFonts w:ascii="Times New Roman" w:eastAsia="굴림체" w:hAnsi="Times New Roman" w:cs="Times New Roman"/>
              </w:rPr>
              <w:t>)</w:t>
            </w:r>
          </w:p>
        </w:tc>
        <w:tc>
          <w:tcPr>
            <w:tcW w:w="1570" w:type="dxa"/>
            <w:vMerge/>
            <w:tcBorders>
              <w:top w:val="single" w:sz="3" w:space="0" w:color="000000"/>
              <w:left w:val="single" w:sz="3" w:space="0" w:color="000000"/>
              <w:bottom w:val="single" w:sz="3" w:space="0" w:color="000000"/>
              <w:right w:val="single" w:sz="3" w:space="0" w:color="000000"/>
            </w:tcBorders>
          </w:tcPr>
          <w:p w:rsidR="00A7106E" w:rsidRPr="000D14DA" w:rsidRDefault="00A7106E">
            <w:pPr>
              <w:pStyle w:val="a3"/>
              <w:rPr>
                <w:rFonts w:ascii="Times New Roman" w:hAnsi="Times New Roman" w:cs="Times New Roman"/>
              </w:rPr>
            </w:pPr>
          </w:p>
        </w:tc>
      </w:tr>
      <w:tr w:rsidR="00A7106E" w:rsidRPr="000D14DA" w:rsidTr="008A338F">
        <w:tc>
          <w:tcPr>
            <w:tcW w:w="1021" w:type="dxa"/>
            <w:vMerge w:val="restart"/>
            <w:tcBorders>
              <w:top w:val="single" w:sz="3" w:space="0" w:color="000000"/>
              <w:left w:val="single" w:sz="3" w:space="0" w:color="000000"/>
              <w:bottom w:val="single" w:sz="3" w:space="0" w:color="000000"/>
              <w:right w:val="single" w:sz="3" w:space="0" w:color="000000"/>
            </w:tcBorders>
            <w:vAlign w:val="center"/>
          </w:tcPr>
          <w:p w:rsidR="00A7106E" w:rsidRPr="000D14DA" w:rsidRDefault="000C5DE6">
            <w:pPr>
              <w:pStyle w:val="a3"/>
              <w:wordWrap/>
              <w:jc w:val="center"/>
              <w:rPr>
                <w:rFonts w:ascii="Times New Roman" w:hAnsi="Times New Roman" w:cs="Times New Roman"/>
              </w:rPr>
            </w:pPr>
            <w:r>
              <w:rPr>
                <w:rFonts w:ascii="Times New Roman" w:eastAsia="굴림체" w:hAnsi="Times New Roman" w:cs="Times New Roman" w:hint="eastAsia"/>
              </w:rPr>
              <w:t>Members</w:t>
            </w:r>
          </w:p>
        </w:tc>
        <w:tc>
          <w:tcPr>
            <w:tcW w:w="1024"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8A338F">
            <w:pPr>
              <w:pStyle w:val="a3"/>
              <w:wordWrap/>
              <w:jc w:val="center"/>
              <w:rPr>
                <w:rFonts w:ascii="Times New Roman" w:hAnsi="Times New Roman" w:cs="Times New Roman"/>
              </w:rPr>
            </w:pPr>
            <w:r>
              <w:rPr>
                <w:rFonts w:ascii="Times New Roman" w:hAnsi="Times New Roman" w:cs="Times New Roman" w:hint="eastAsia"/>
              </w:rPr>
              <w:t>Regular</w:t>
            </w:r>
          </w:p>
        </w:tc>
        <w:tc>
          <w:tcPr>
            <w:tcW w:w="2236"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835C42" w:rsidP="000C5DE6">
            <w:pPr>
              <w:pStyle w:val="a3"/>
              <w:wordWrap/>
              <w:jc w:val="center"/>
              <w:rPr>
                <w:rFonts w:ascii="Times New Roman" w:hAnsi="Times New Roman" w:cs="Times New Roman"/>
              </w:rPr>
            </w:pPr>
            <w:r w:rsidRPr="000D14DA">
              <w:rPr>
                <w:rFonts w:ascii="Times New Roman" w:eastAsia="굴림체" w:hAnsi="Times New Roman" w:cs="Times New Roman"/>
              </w:rPr>
              <w:t>6</w:t>
            </w:r>
            <w:r w:rsidR="000C5DE6">
              <w:rPr>
                <w:rFonts w:ascii="Times New Roman" w:eastAsia="굴림체" w:hAnsi="Times New Roman" w:cs="Times New Roman" w:hint="eastAsia"/>
              </w:rPr>
              <w:t>0,000 won</w:t>
            </w:r>
          </w:p>
        </w:tc>
        <w:tc>
          <w:tcPr>
            <w:tcW w:w="2268"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0C5DE6" w:rsidP="000C5DE6">
            <w:pPr>
              <w:pStyle w:val="a3"/>
              <w:wordWrap/>
              <w:jc w:val="center"/>
              <w:rPr>
                <w:rFonts w:ascii="Times New Roman" w:hAnsi="Times New Roman" w:cs="Times New Roman"/>
              </w:rPr>
            </w:pPr>
            <w:r>
              <w:rPr>
                <w:rFonts w:ascii="Times New Roman" w:eastAsia="굴림체" w:hAnsi="Times New Roman" w:cs="Times New Roman" w:hint="eastAsia"/>
              </w:rPr>
              <w:t>80,000</w:t>
            </w:r>
            <w:r w:rsidR="008A338F">
              <w:rPr>
                <w:rFonts w:ascii="Times New Roman" w:eastAsia="굴림체" w:hAnsi="Times New Roman" w:cs="Times New Roman" w:hint="eastAsia"/>
              </w:rPr>
              <w:t xml:space="preserve"> won</w:t>
            </w:r>
          </w:p>
        </w:tc>
        <w:tc>
          <w:tcPr>
            <w:tcW w:w="1570"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0C5DE6" w:rsidP="000C5DE6">
            <w:pPr>
              <w:pStyle w:val="a3"/>
              <w:wordWrap/>
              <w:jc w:val="center"/>
              <w:rPr>
                <w:rFonts w:ascii="Times New Roman" w:hAnsi="Times New Roman" w:cs="Times New Roman"/>
              </w:rPr>
            </w:pPr>
            <w:r>
              <w:rPr>
                <w:rFonts w:ascii="Times New Roman" w:eastAsia="굴림체" w:hAnsi="Times New Roman" w:cs="Times New Roman" w:hint="eastAsia"/>
              </w:rPr>
              <w:t>100,000</w:t>
            </w:r>
            <w:r w:rsidR="008A338F">
              <w:rPr>
                <w:rFonts w:ascii="Times New Roman" w:eastAsia="굴림체" w:hAnsi="Times New Roman" w:cs="Times New Roman" w:hint="eastAsia"/>
              </w:rPr>
              <w:t xml:space="preserve"> won</w:t>
            </w:r>
          </w:p>
        </w:tc>
      </w:tr>
      <w:tr w:rsidR="00A7106E" w:rsidRPr="000D14DA" w:rsidTr="008A338F">
        <w:tc>
          <w:tcPr>
            <w:tcW w:w="1021" w:type="dxa"/>
            <w:vMerge/>
            <w:tcBorders>
              <w:top w:val="single" w:sz="3" w:space="0" w:color="000000"/>
              <w:left w:val="single" w:sz="3" w:space="0" w:color="000000"/>
              <w:bottom w:val="single" w:sz="4" w:space="0" w:color="000000"/>
              <w:right w:val="single" w:sz="3" w:space="0" w:color="000000"/>
            </w:tcBorders>
          </w:tcPr>
          <w:p w:rsidR="00A7106E" w:rsidRPr="000D14DA" w:rsidRDefault="00A7106E">
            <w:pPr>
              <w:pStyle w:val="a3"/>
              <w:rPr>
                <w:rFonts w:ascii="Times New Roman" w:hAnsi="Times New Roman" w:cs="Times New Roman"/>
              </w:rPr>
            </w:pPr>
          </w:p>
        </w:tc>
        <w:tc>
          <w:tcPr>
            <w:tcW w:w="1024" w:type="dxa"/>
            <w:tcBorders>
              <w:top w:val="single" w:sz="3" w:space="0" w:color="000000"/>
              <w:left w:val="single" w:sz="3" w:space="0" w:color="000000"/>
              <w:bottom w:val="single" w:sz="4" w:space="0" w:color="000000"/>
              <w:right w:val="single" w:sz="3" w:space="0" w:color="000000"/>
            </w:tcBorders>
            <w:vAlign w:val="center"/>
          </w:tcPr>
          <w:p w:rsidR="00A7106E" w:rsidRPr="000D14DA" w:rsidRDefault="000C5DE6" w:rsidP="000C5DE6">
            <w:pPr>
              <w:pStyle w:val="a3"/>
              <w:wordWrap/>
              <w:jc w:val="center"/>
              <w:rPr>
                <w:rFonts w:ascii="Times New Roman" w:hAnsi="Times New Roman" w:cs="Times New Roman"/>
              </w:rPr>
            </w:pPr>
            <w:r>
              <w:rPr>
                <w:rFonts w:ascii="Times New Roman" w:eastAsia="굴림체" w:hAnsi="Times New Roman" w:cs="Times New Roman" w:hint="eastAsia"/>
              </w:rPr>
              <w:t>Students</w:t>
            </w:r>
          </w:p>
        </w:tc>
        <w:tc>
          <w:tcPr>
            <w:tcW w:w="2236"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835C42" w:rsidP="000C5DE6">
            <w:pPr>
              <w:pStyle w:val="a3"/>
              <w:wordWrap/>
              <w:jc w:val="center"/>
              <w:rPr>
                <w:rFonts w:ascii="Times New Roman" w:hAnsi="Times New Roman" w:cs="Times New Roman"/>
              </w:rPr>
            </w:pPr>
            <w:r w:rsidRPr="000D14DA">
              <w:rPr>
                <w:rFonts w:ascii="Times New Roman" w:eastAsia="굴림체" w:hAnsi="Times New Roman" w:cs="Times New Roman"/>
              </w:rPr>
              <w:t>3</w:t>
            </w:r>
            <w:r w:rsidR="000C5DE6">
              <w:rPr>
                <w:rFonts w:ascii="Times New Roman" w:eastAsia="굴림체" w:hAnsi="Times New Roman" w:cs="Times New Roman" w:hint="eastAsia"/>
              </w:rPr>
              <w:t>0,000</w:t>
            </w:r>
            <w:r w:rsidR="008A338F">
              <w:rPr>
                <w:rFonts w:ascii="Times New Roman" w:eastAsia="굴림체" w:hAnsi="Times New Roman" w:cs="Times New Roman" w:hint="eastAsia"/>
              </w:rPr>
              <w:t xml:space="preserve"> won</w:t>
            </w:r>
          </w:p>
        </w:tc>
        <w:tc>
          <w:tcPr>
            <w:tcW w:w="2268"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0C5DE6" w:rsidP="000C5DE6">
            <w:pPr>
              <w:pStyle w:val="a3"/>
              <w:wordWrap/>
              <w:jc w:val="center"/>
              <w:rPr>
                <w:rFonts w:ascii="Times New Roman" w:hAnsi="Times New Roman" w:cs="Times New Roman"/>
              </w:rPr>
            </w:pPr>
            <w:r>
              <w:rPr>
                <w:rFonts w:ascii="Times New Roman" w:eastAsia="굴림체" w:hAnsi="Times New Roman" w:cs="Times New Roman" w:hint="eastAsia"/>
              </w:rPr>
              <w:t>50,000</w:t>
            </w:r>
            <w:r w:rsidR="008A338F">
              <w:rPr>
                <w:rFonts w:ascii="Times New Roman" w:eastAsia="굴림체" w:hAnsi="Times New Roman" w:cs="Times New Roman" w:hint="eastAsia"/>
              </w:rPr>
              <w:t xml:space="preserve"> won</w:t>
            </w:r>
          </w:p>
        </w:tc>
        <w:tc>
          <w:tcPr>
            <w:tcW w:w="1570"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0C5DE6" w:rsidP="000C5DE6">
            <w:pPr>
              <w:pStyle w:val="a3"/>
              <w:wordWrap/>
              <w:jc w:val="center"/>
              <w:rPr>
                <w:rFonts w:ascii="Times New Roman" w:hAnsi="Times New Roman" w:cs="Times New Roman"/>
              </w:rPr>
            </w:pPr>
            <w:r>
              <w:rPr>
                <w:rFonts w:ascii="Times New Roman" w:eastAsia="굴림체" w:hAnsi="Times New Roman" w:cs="Times New Roman" w:hint="eastAsia"/>
              </w:rPr>
              <w:t>70,000</w:t>
            </w:r>
            <w:r w:rsidR="008A338F">
              <w:rPr>
                <w:rFonts w:ascii="Times New Roman" w:eastAsia="굴림체" w:hAnsi="Times New Roman" w:cs="Times New Roman" w:hint="eastAsia"/>
              </w:rPr>
              <w:t xml:space="preserve"> won</w:t>
            </w:r>
          </w:p>
        </w:tc>
      </w:tr>
      <w:tr w:rsidR="00A7106E" w:rsidRPr="000D14DA" w:rsidTr="008A338F">
        <w:tc>
          <w:tcPr>
            <w:tcW w:w="1021" w:type="dxa"/>
            <w:vMerge w:val="restart"/>
            <w:tcBorders>
              <w:top w:val="single" w:sz="4" w:space="0" w:color="000000"/>
              <w:left w:val="single" w:sz="4" w:space="0" w:color="000000"/>
              <w:bottom w:val="single" w:sz="4" w:space="0" w:color="000000"/>
              <w:right w:val="single" w:sz="4" w:space="0" w:color="000000"/>
            </w:tcBorders>
            <w:vAlign w:val="center"/>
          </w:tcPr>
          <w:p w:rsidR="00A7106E" w:rsidRPr="000D14DA" w:rsidRDefault="000C5DE6" w:rsidP="000C5DE6">
            <w:pPr>
              <w:pStyle w:val="a3"/>
              <w:wordWrap/>
              <w:jc w:val="center"/>
              <w:rPr>
                <w:rFonts w:ascii="Times New Roman" w:hAnsi="Times New Roman" w:cs="Times New Roman"/>
              </w:rPr>
            </w:pPr>
            <w:r>
              <w:rPr>
                <w:rFonts w:ascii="Times New Roman" w:eastAsia="굴림체" w:hAnsi="Times New Roman" w:cs="Times New Roman" w:hint="eastAsia"/>
              </w:rPr>
              <w:t>Non-Members</w:t>
            </w:r>
          </w:p>
        </w:tc>
        <w:tc>
          <w:tcPr>
            <w:tcW w:w="1024" w:type="dxa"/>
            <w:tcBorders>
              <w:top w:val="single" w:sz="4" w:space="0" w:color="000000"/>
              <w:left w:val="single" w:sz="4" w:space="0" w:color="000000"/>
              <w:bottom w:val="single" w:sz="4" w:space="0" w:color="000000"/>
              <w:right w:val="single" w:sz="4" w:space="0" w:color="000000"/>
            </w:tcBorders>
            <w:vAlign w:val="center"/>
          </w:tcPr>
          <w:p w:rsidR="00A7106E" w:rsidRPr="000D14DA" w:rsidRDefault="008A338F">
            <w:pPr>
              <w:pStyle w:val="a3"/>
              <w:wordWrap/>
              <w:jc w:val="center"/>
              <w:rPr>
                <w:rFonts w:ascii="Times New Roman" w:hAnsi="Times New Roman" w:cs="Times New Roman"/>
              </w:rPr>
            </w:pPr>
            <w:r>
              <w:rPr>
                <w:rFonts w:ascii="Times New Roman" w:hAnsi="Times New Roman" w:cs="Times New Roman" w:hint="eastAsia"/>
              </w:rPr>
              <w:t>Regular</w:t>
            </w:r>
          </w:p>
        </w:tc>
        <w:tc>
          <w:tcPr>
            <w:tcW w:w="2236" w:type="dxa"/>
            <w:tcBorders>
              <w:top w:val="single" w:sz="3" w:space="0" w:color="000000"/>
              <w:left w:val="single" w:sz="4" w:space="0" w:color="000000"/>
              <w:bottom w:val="single" w:sz="3" w:space="0" w:color="000000"/>
              <w:right w:val="single" w:sz="3" w:space="0" w:color="000000"/>
            </w:tcBorders>
            <w:vAlign w:val="center"/>
          </w:tcPr>
          <w:p w:rsidR="00A7106E" w:rsidRPr="000D14DA" w:rsidRDefault="00835C42" w:rsidP="000C5DE6">
            <w:pPr>
              <w:pStyle w:val="a3"/>
              <w:wordWrap/>
              <w:jc w:val="center"/>
              <w:rPr>
                <w:rFonts w:ascii="Times New Roman" w:hAnsi="Times New Roman" w:cs="Times New Roman"/>
              </w:rPr>
            </w:pPr>
            <w:r w:rsidRPr="000D14DA">
              <w:rPr>
                <w:rFonts w:ascii="Times New Roman" w:eastAsia="굴림체" w:hAnsi="Times New Roman" w:cs="Times New Roman"/>
              </w:rPr>
              <w:t>11</w:t>
            </w:r>
            <w:r w:rsidR="000C5DE6">
              <w:rPr>
                <w:rFonts w:ascii="Times New Roman" w:eastAsia="굴림체" w:hAnsi="Times New Roman" w:cs="Times New Roman" w:hint="eastAsia"/>
              </w:rPr>
              <w:t>0,000</w:t>
            </w:r>
            <w:r w:rsidR="008A338F">
              <w:rPr>
                <w:rFonts w:ascii="Times New Roman" w:eastAsia="굴림체" w:hAnsi="Times New Roman" w:cs="Times New Roman" w:hint="eastAsia"/>
              </w:rPr>
              <w:t xml:space="preserve"> won</w:t>
            </w:r>
          </w:p>
        </w:tc>
        <w:tc>
          <w:tcPr>
            <w:tcW w:w="2268"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0C5DE6" w:rsidP="000C5DE6">
            <w:pPr>
              <w:pStyle w:val="a3"/>
              <w:wordWrap/>
              <w:jc w:val="center"/>
              <w:rPr>
                <w:rFonts w:ascii="Times New Roman" w:hAnsi="Times New Roman" w:cs="Times New Roman"/>
              </w:rPr>
            </w:pPr>
            <w:r w:rsidRPr="000D14DA">
              <w:rPr>
                <w:rFonts w:ascii="Times New Roman" w:eastAsia="굴림체" w:hAnsi="Times New Roman" w:cs="Times New Roman"/>
              </w:rPr>
              <w:t>1</w:t>
            </w:r>
            <w:r>
              <w:rPr>
                <w:rFonts w:ascii="Times New Roman" w:eastAsia="굴림체" w:hAnsi="Times New Roman" w:cs="Times New Roman" w:hint="eastAsia"/>
              </w:rPr>
              <w:t>30,000</w:t>
            </w:r>
            <w:r w:rsidR="008A338F">
              <w:rPr>
                <w:rFonts w:ascii="Times New Roman" w:eastAsia="굴림체" w:hAnsi="Times New Roman" w:cs="Times New Roman" w:hint="eastAsia"/>
              </w:rPr>
              <w:t xml:space="preserve"> won</w:t>
            </w:r>
          </w:p>
        </w:tc>
        <w:tc>
          <w:tcPr>
            <w:tcW w:w="1570"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835C42" w:rsidP="000C5DE6">
            <w:pPr>
              <w:pStyle w:val="a3"/>
              <w:wordWrap/>
              <w:jc w:val="center"/>
              <w:rPr>
                <w:rFonts w:ascii="Times New Roman" w:hAnsi="Times New Roman" w:cs="Times New Roman"/>
              </w:rPr>
            </w:pPr>
            <w:r w:rsidRPr="000D14DA">
              <w:rPr>
                <w:rFonts w:ascii="Times New Roman" w:eastAsia="굴림체" w:hAnsi="Times New Roman" w:cs="Times New Roman"/>
              </w:rPr>
              <w:t>15</w:t>
            </w:r>
            <w:r w:rsidR="000C5DE6">
              <w:rPr>
                <w:rFonts w:ascii="Times New Roman" w:eastAsia="굴림체" w:hAnsi="Times New Roman" w:cs="Times New Roman" w:hint="eastAsia"/>
              </w:rPr>
              <w:t>0,000</w:t>
            </w:r>
            <w:r w:rsidR="008A338F">
              <w:rPr>
                <w:rFonts w:ascii="Times New Roman" w:eastAsia="굴림체" w:hAnsi="Times New Roman" w:cs="Times New Roman" w:hint="eastAsia"/>
              </w:rPr>
              <w:t xml:space="preserve"> won</w:t>
            </w:r>
          </w:p>
        </w:tc>
      </w:tr>
      <w:tr w:rsidR="00A7106E" w:rsidRPr="000D14DA" w:rsidTr="008A338F">
        <w:tc>
          <w:tcPr>
            <w:tcW w:w="1021" w:type="dxa"/>
            <w:vMerge/>
            <w:tcBorders>
              <w:top w:val="single" w:sz="4" w:space="0" w:color="000000"/>
              <w:left w:val="single" w:sz="3" w:space="0" w:color="000000"/>
              <w:bottom w:val="single" w:sz="3" w:space="0" w:color="000000"/>
              <w:right w:val="single" w:sz="3" w:space="0" w:color="000000"/>
            </w:tcBorders>
          </w:tcPr>
          <w:p w:rsidR="00A7106E" w:rsidRPr="000D14DA" w:rsidRDefault="00A7106E">
            <w:pPr>
              <w:pStyle w:val="a3"/>
              <w:rPr>
                <w:rFonts w:ascii="Times New Roman" w:hAnsi="Times New Roman" w:cs="Times New Roman"/>
              </w:rPr>
            </w:pPr>
          </w:p>
        </w:tc>
        <w:tc>
          <w:tcPr>
            <w:tcW w:w="1024" w:type="dxa"/>
            <w:tcBorders>
              <w:top w:val="single" w:sz="4" w:space="0" w:color="000000"/>
              <w:left w:val="single" w:sz="3" w:space="0" w:color="000000"/>
              <w:bottom w:val="single" w:sz="3" w:space="0" w:color="000000"/>
              <w:right w:val="single" w:sz="3" w:space="0" w:color="000000"/>
            </w:tcBorders>
            <w:vAlign w:val="center"/>
          </w:tcPr>
          <w:p w:rsidR="00A7106E" w:rsidRPr="000D14DA" w:rsidRDefault="000C5DE6" w:rsidP="000C5DE6">
            <w:pPr>
              <w:pStyle w:val="a3"/>
              <w:wordWrap/>
              <w:jc w:val="center"/>
              <w:rPr>
                <w:rFonts w:ascii="Times New Roman" w:hAnsi="Times New Roman" w:cs="Times New Roman"/>
              </w:rPr>
            </w:pPr>
            <w:r>
              <w:rPr>
                <w:rFonts w:ascii="Times New Roman" w:eastAsia="굴림체" w:hAnsi="Times New Roman" w:cs="Times New Roman" w:hint="eastAsia"/>
              </w:rPr>
              <w:t>Students</w:t>
            </w:r>
          </w:p>
        </w:tc>
        <w:tc>
          <w:tcPr>
            <w:tcW w:w="2236"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0C5DE6">
            <w:pPr>
              <w:pStyle w:val="a3"/>
              <w:wordWrap/>
              <w:jc w:val="center"/>
              <w:rPr>
                <w:rFonts w:ascii="Times New Roman" w:hAnsi="Times New Roman" w:cs="Times New Roman"/>
              </w:rPr>
            </w:pPr>
            <w:r w:rsidRPr="000D14DA">
              <w:rPr>
                <w:rFonts w:ascii="Times New Roman" w:eastAsia="굴림체" w:hAnsi="Times New Roman" w:cs="Times New Roman"/>
              </w:rPr>
              <w:t>11</w:t>
            </w:r>
            <w:r>
              <w:rPr>
                <w:rFonts w:ascii="Times New Roman" w:eastAsia="굴림체" w:hAnsi="Times New Roman" w:cs="Times New Roman" w:hint="eastAsia"/>
              </w:rPr>
              <w:t>0,000</w:t>
            </w:r>
            <w:r w:rsidR="008A338F">
              <w:rPr>
                <w:rFonts w:ascii="Times New Roman" w:eastAsia="굴림체" w:hAnsi="Times New Roman" w:cs="Times New Roman" w:hint="eastAsia"/>
              </w:rPr>
              <w:t xml:space="preserve"> won</w:t>
            </w:r>
          </w:p>
        </w:tc>
        <w:tc>
          <w:tcPr>
            <w:tcW w:w="2268"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0C5DE6" w:rsidP="000C5DE6">
            <w:pPr>
              <w:pStyle w:val="a3"/>
              <w:wordWrap/>
              <w:jc w:val="center"/>
              <w:rPr>
                <w:rFonts w:ascii="Times New Roman" w:hAnsi="Times New Roman" w:cs="Times New Roman"/>
              </w:rPr>
            </w:pPr>
            <w:r w:rsidRPr="000D14DA">
              <w:rPr>
                <w:rFonts w:ascii="Times New Roman" w:eastAsia="굴림체" w:hAnsi="Times New Roman" w:cs="Times New Roman"/>
              </w:rPr>
              <w:t>1</w:t>
            </w:r>
            <w:r>
              <w:rPr>
                <w:rFonts w:ascii="Times New Roman" w:eastAsia="굴림체" w:hAnsi="Times New Roman" w:cs="Times New Roman" w:hint="eastAsia"/>
              </w:rPr>
              <w:t>30,000</w:t>
            </w:r>
            <w:r w:rsidR="008A338F">
              <w:rPr>
                <w:rFonts w:ascii="Times New Roman" w:eastAsia="굴림체" w:hAnsi="Times New Roman" w:cs="Times New Roman" w:hint="eastAsia"/>
              </w:rPr>
              <w:t xml:space="preserve"> won</w:t>
            </w:r>
          </w:p>
        </w:tc>
        <w:tc>
          <w:tcPr>
            <w:tcW w:w="1570" w:type="dxa"/>
            <w:tcBorders>
              <w:top w:val="single" w:sz="3" w:space="0" w:color="000000"/>
              <w:left w:val="single" w:sz="3" w:space="0" w:color="000000"/>
              <w:bottom w:val="single" w:sz="3" w:space="0" w:color="000000"/>
              <w:right w:val="single" w:sz="3" w:space="0" w:color="000000"/>
            </w:tcBorders>
            <w:vAlign w:val="center"/>
          </w:tcPr>
          <w:p w:rsidR="00A7106E" w:rsidRPr="000D14DA" w:rsidRDefault="00835C42" w:rsidP="000C5DE6">
            <w:pPr>
              <w:pStyle w:val="a3"/>
              <w:wordWrap/>
              <w:jc w:val="center"/>
              <w:rPr>
                <w:rFonts w:ascii="Times New Roman" w:hAnsi="Times New Roman" w:cs="Times New Roman"/>
              </w:rPr>
            </w:pPr>
            <w:r w:rsidRPr="000D14DA">
              <w:rPr>
                <w:rFonts w:ascii="Times New Roman" w:eastAsia="굴림체" w:hAnsi="Times New Roman" w:cs="Times New Roman"/>
              </w:rPr>
              <w:t>15</w:t>
            </w:r>
            <w:r w:rsidR="000C5DE6">
              <w:rPr>
                <w:rFonts w:ascii="Times New Roman" w:eastAsia="굴림체" w:hAnsi="Times New Roman" w:cs="Times New Roman" w:hint="eastAsia"/>
              </w:rPr>
              <w:t>0,000</w:t>
            </w:r>
            <w:r w:rsidR="008A338F">
              <w:rPr>
                <w:rFonts w:ascii="Times New Roman" w:eastAsia="굴림체" w:hAnsi="Times New Roman" w:cs="Times New Roman" w:hint="eastAsia"/>
              </w:rPr>
              <w:t xml:space="preserve"> won</w:t>
            </w:r>
          </w:p>
        </w:tc>
      </w:tr>
    </w:tbl>
    <w:p w:rsidR="00A7106E" w:rsidRPr="000D14DA" w:rsidRDefault="00A7106E">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p>
    <w:p w:rsidR="00A7106E" w:rsidRPr="000D14DA" w:rsidRDefault="00835C42">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r w:rsidRPr="000D14DA">
        <w:rPr>
          <w:rFonts w:ascii="Times New Roman" w:hAnsi="Times New Roman" w:cs="Times New Roman"/>
          <w:b/>
        </w:rPr>
        <w:t>3</w:t>
      </w:r>
      <w:r w:rsidRPr="000D14DA">
        <w:rPr>
          <w:rFonts w:ascii="Times New Roman" w:hAnsi="Times New Roman" w:cs="Times New Roman"/>
        </w:rPr>
        <w:t>.</w:t>
      </w:r>
      <w:r w:rsidRPr="000D14DA">
        <w:rPr>
          <w:rFonts w:ascii="Times New Roman" w:eastAsia="굴림" w:hAnsi="Times New Roman" w:cs="Times New Roman"/>
          <w:b/>
        </w:rPr>
        <w:t xml:space="preserve"> </w:t>
      </w:r>
      <w:r w:rsidR="00676A12">
        <w:rPr>
          <w:rFonts w:ascii="Times New Roman" w:eastAsia="굴림" w:hAnsi="Times New Roman" w:cs="Times New Roman" w:hint="eastAsia"/>
          <w:b/>
        </w:rPr>
        <w:t>Poster Presentation</w:t>
      </w:r>
      <w:r w:rsidRPr="000D14DA">
        <w:rPr>
          <w:rFonts w:ascii="Times New Roman" w:eastAsia="굴림" w:hAnsi="Times New Roman" w:cs="Times New Roman"/>
          <w:b/>
        </w:rPr>
        <w:t xml:space="preserve"> </w:t>
      </w:r>
    </w:p>
    <w:p w:rsidR="00A7106E" w:rsidRPr="000D14DA" w:rsidRDefault="00A7106E">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p>
    <w:p w:rsidR="00B14B6A" w:rsidRDefault="00676A12" w:rsidP="00B14B6A">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ind w:left="400"/>
        <w:rPr>
          <w:rFonts w:ascii="Times New Roman" w:hAnsi="Times New Roman" w:cs="Times New Roman"/>
          <w:color w:val="555555"/>
          <w:lang w:val="en-GB"/>
        </w:rPr>
      </w:pPr>
      <w:r w:rsidRPr="00445B76">
        <w:rPr>
          <w:rFonts w:ascii="Times New Roman" w:hAnsi="Times New Roman" w:cs="Times New Roman"/>
          <w:color w:val="555555"/>
          <w:lang w:val="en-GB"/>
        </w:rPr>
        <w:t xml:space="preserve">The dimensions of the poster should not exceed 120 cm wide x 200 cm high. Allocate the top of the poster for the title and authors as stated on the submitted abstract. </w:t>
      </w:r>
      <w:r w:rsidR="000C434D">
        <w:rPr>
          <w:rFonts w:ascii="Times New Roman" w:hAnsi="Times New Roman" w:cs="Times New Roman"/>
          <w:color w:val="555555"/>
          <w:lang w:val="en-GB"/>
        </w:rPr>
        <w:t>Only</w:t>
      </w:r>
      <w:r w:rsidRPr="00445B76">
        <w:rPr>
          <w:rFonts w:ascii="Times New Roman" w:hAnsi="Times New Roman" w:cs="Times New Roman"/>
          <w:color w:val="555555"/>
          <w:lang w:val="en-GB"/>
        </w:rPr>
        <w:t xml:space="preserve"> tacks and </w:t>
      </w:r>
      <w:r w:rsidR="000C434D">
        <w:rPr>
          <w:rFonts w:ascii="Times New Roman" w:hAnsi="Times New Roman" w:cs="Times New Roman"/>
          <w:color w:val="555555"/>
          <w:lang w:val="en-GB"/>
        </w:rPr>
        <w:t>Velcro-tape</w:t>
      </w:r>
      <w:r w:rsidRPr="00445B76">
        <w:rPr>
          <w:rFonts w:ascii="Times New Roman" w:hAnsi="Times New Roman" w:cs="Times New Roman"/>
          <w:color w:val="555555"/>
          <w:lang w:val="en-GB"/>
        </w:rPr>
        <w:t xml:space="preserve"> </w:t>
      </w:r>
      <w:r w:rsidR="000C434D">
        <w:rPr>
          <w:rFonts w:ascii="Times New Roman" w:hAnsi="Times New Roman" w:cs="Times New Roman"/>
          <w:color w:val="555555"/>
          <w:lang w:val="en-GB"/>
        </w:rPr>
        <w:t>are permitted for the</w:t>
      </w:r>
      <w:r w:rsidRPr="00445B76">
        <w:rPr>
          <w:rFonts w:ascii="Times New Roman" w:hAnsi="Times New Roman" w:cs="Times New Roman"/>
          <w:color w:val="555555"/>
          <w:lang w:val="en-GB"/>
        </w:rPr>
        <w:t xml:space="preserve"> mounting of poster.</w:t>
      </w:r>
      <w:r w:rsidR="00B14B6A">
        <w:rPr>
          <w:rFonts w:ascii="Times New Roman" w:hAnsi="Times New Roman" w:cs="Times New Roman"/>
          <w:color w:val="555555"/>
          <w:lang w:val="en-GB"/>
        </w:rPr>
        <w:br w:type="page"/>
      </w:r>
    </w:p>
    <w:p w:rsidR="00B620A3" w:rsidRDefault="00B620A3" w:rsidP="00B620A3">
      <w:pPr>
        <w:spacing w:line="400" w:lineRule="exact"/>
        <w:jc w:val="center"/>
        <w:rPr>
          <w:rFonts w:ascii="Times New Roman" w:hAnsi="Times New Roman" w:cs="Times New Roman"/>
          <w:b/>
          <w:sz w:val="44"/>
          <w:szCs w:val="44"/>
        </w:rPr>
      </w:pPr>
      <w:r>
        <w:rPr>
          <w:rFonts w:ascii="Times New Roman" w:hAnsi="Times New Roman" w:cs="Times New Roman"/>
          <w:b/>
          <w:sz w:val="44"/>
          <w:szCs w:val="44"/>
        </w:rPr>
        <w:lastRenderedPageBreak/>
        <w:t xml:space="preserve">Korean Division </w:t>
      </w:r>
    </w:p>
    <w:p w:rsidR="00B620A3" w:rsidRPr="009168C0" w:rsidRDefault="00B620A3" w:rsidP="00B620A3">
      <w:pPr>
        <w:spacing w:line="400" w:lineRule="exact"/>
        <w:jc w:val="center"/>
        <w:rPr>
          <w:rFonts w:ascii="Times New Roman" w:hAnsi="Times New Roman" w:cs="Times New Roman"/>
          <w:b/>
          <w:sz w:val="44"/>
          <w:szCs w:val="44"/>
        </w:rPr>
      </w:pPr>
      <w:proofErr w:type="gramStart"/>
      <w:r>
        <w:rPr>
          <w:rFonts w:ascii="Times New Roman" w:hAnsi="Times New Roman" w:cs="Times New Roman"/>
          <w:b/>
          <w:sz w:val="44"/>
          <w:szCs w:val="44"/>
        </w:rPr>
        <w:t>of</w:t>
      </w:r>
      <w:proofErr w:type="gramEnd"/>
      <w:r>
        <w:rPr>
          <w:rFonts w:ascii="Times New Roman" w:hAnsi="Times New Roman" w:cs="Times New Roman"/>
          <w:b/>
          <w:sz w:val="44"/>
          <w:szCs w:val="44"/>
        </w:rPr>
        <w:t xml:space="preserve"> the </w:t>
      </w:r>
      <w:r w:rsidRPr="00C81B2F">
        <w:rPr>
          <w:rFonts w:ascii="Times New Roman" w:hAnsi="Times New Roman" w:cs="Times New Roman"/>
          <w:b/>
          <w:sz w:val="44"/>
          <w:szCs w:val="44"/>
        </w:rPr>
        <w:t>International Association</w:t>
      </w:r>
      <w:r w:rsidRPr="00C81B2F">
        <w:rPr>
          <w:rFonts w:ascii="Times New Roman" w:hAnsi="Times New Roman" w:cs="Times New Roman" w:hint="eastAsia"/>
          <w:b/>
          <w:sz w:val="44"/>
          <w:szCs w:val="44"/>
        </w:rPr>
        <w:t xml:space="preserve"> f</w:t>
      </w:r>
      <w:r w:rsidRPr="00C81B2F">
        <w:rPr>
          <w:rFonts w:ascii="Times New Roman" w:hAnsi="Times New Roman" w:cs="Times New Roman"/>
          <w:b/>
          <w:sz w:val="44"/>
          <w:szCs w:val="44"/>
        </w:rPr>
        <w:t>or</w:t>
      </w:r>
      <w:r>
        <w:rPr>
          <w:rFonts w:ascii="Times New Roman" w:hAnsi="Times New Roman" w:cs="Times New Roman"/>
          <w:b/>
          <w:sz w:val="44"/>
          <w:szCs w:val="44"/>
        </w:rPr>
        <w:br/>
      </w:r>
      <w:r w:rsidRPr="00C81B2F">
        <w:rPr>
          <w:rFonts w:ascii="Times New Roman" w:hAnsi="Times New Roman" w:cs="Times New Roman"/>
          <w:b/>
          <w:sz w:val="44"/>
          <w:szCs w:val="44"/>
        </w:rPr>
        <w:t>Dental Research (KADR)</w:t>
      </w:r>
      <w:r w:rsidRPr="00C81B2F">
        <w:rPr>
          <w:rFonts w:ascii="Times New Roman" w:hAnsi="Times New Roman" w:cs="Times New Roman" w:hint="eastAsia"/>
          <w:b/>
          <w:color w:val="548DD4" w:themeColor="text2" w:themeTint="99"/>
          <w:sz w:val="44"/>
          <w:szCs w:val="44"/>
        </w:rPr>
        <w:t xml:space="preserve"> </w:t>
      </w:r>
    </w:p>
    <w:p w:rsidR="00B620A3" w:rsidRPr="00C81B2F" w:rsidRDefault="00B620A3" w:rsidP="00B620A3">
      <w:pPr>
        <w:spacing w:after="120"/>
        <w:jc w:val="center"/>
        <w:rPr>
          <w:rFonts w:ascii="Times New Roman" w:hAnsi="Times New Roman" w:cs="Times New Roman"/>
          <w:sz w:val="22"/>
        </w:rPr>
      </w:pPr>
      <w:r w:rsidRPr="00C81B2F">
        <w:rPr>
          <w:rFonts w:ascii="Times New Roman" w:hAnsi="Times New Roman" w:cs="Times New Roman"/>
          <w:sz w:val="22"/>
        </w:rPr>
        <w:t xml:space="preserve">November </w:t>
      </w:r>
      <w:r>
        <w:rPr>
          <w:rFonts w:ascii="Times New Roman" w:hAnsi="Times New Roman" w:cs="Times New Roman" w:hint="eastAsia"/>
          <w:sz w:val="22"/>
        </w:rPr>
        <w:t>14</w:t>
      </w:r>
      <w:r>
        <w:rPr>
          <w:rFonts w:ascii="Times New Roman" w:hAnsi="Times New Roman" w:cs="Times New Roman"/>
          <w:sz w:val="22"/>
        </w:rPr>
        <w:t>, 201</w:t>
      </w:r>
      <w:r>
        <w:rPr>
          <w:rFonts w:ascii="Times New Roman" w:hAnsi="Times New Roman" w:cs="Times New Roman" w:hint="eastAsia"/>
          <w:sz w:val="22"/>
        </w:rPr>
        <w:t>5</w:t>
      </w:r>
    </w:p>
    <w:p w:rsidR="00B620A3" w:rsidRDefault="00B620A3" w:rsidP="00B620A3">
      <w:pPr>
        <w:spacing w:after="120"/>
        <w:jc w:val="center"/>
        <w:rPr>
          <w:rFonts w:ascii="Times New Roman" w:hAnsi="Times New Roman" w:cs="Times New Roman"/>
          <w:sz w:val="22"/>
        </w:rPr>
      </w:pPr>
      <w:r w:rsidRPr="00C81B2F">
        <w:rPr>
          <w:rFonts w:ascii="Times New Roman" w:hAnsi="Times New Roman" w:cs="Times New Roman"/>
          <w:sz w:val="22"/>
        </w:rPr>
        <w:t xml:space="preserve">Seoul </w:t>
      </w:r>
      <w:r>
        <w:rPr>
          <w:rFonts w:ascii="Times New Roman" w:hAnsi="Times New Roman" w:cs="Times New Roman"/>
          <w:sz w:val="22"/>
        </w:rPr>
        <w:t>National University School of Dentistry</w:t>
      </w:r>
      <w:r w:rsidR="008A338F">
        <w:rPr>
          <w:rFonts w:ascii="Times New Roman" w:hAnsi="Times New Roman" w:cs="Times New Roman" w:hint="eastAsia"/>
          <w:sz w:val="22"/>
        </w:rPr>
        <w:t xml:space="preserve"> </w:t>
      </w:r>
      <w:r w:rsidR="008A338F">
        <w:rPr>
          <w:rFonts w:ascii="Times New Roman" w:hAnsi="Times New Roman" w:cs="Times New Roman"/>
          <w:sz w:val="22"/>
        </w:rPr>
        <w:t>(Main Auditorium)</w:t>
      </w:r>
      <w:r>
        <w:rPr>
          <w:rFonts w:ascii="Times New Roman" w:hAnsi="Times New Roman" w:cs="Times New Roman"/>
          <w:sz w:val="22"/>
        </w:rPr>
        <w:t>,</w:t>
      </w:r>
      <w:r w:rsidRPr="00C81B2F">
        <w:rPr>
          <w:rFonts w:ascii="Times New Roman" w:hAnsi="Times New Roman" w:cs="Times New Roman"/>
          <w:sz w:val="22"/>
        </w:rPr>
        <w:t xml:space="preserve"> Seoul, Korea</w:t>
      </w:r>
      <w:r>
        <w:rPr>
          <w:rFonts w:ascii="Times New Roman" w:hAnsi="Times New Roman" w:cs="Times New Roman"/>
          <w:sz w:val="22"/>
        </w:rPr>
        <w:t xml:space="preserve"> </w:t>
      </w:r>
    </w:p>
    <w:p w:rsidR="00B620A3" w:rsidRDefault="00B620A3" w:rsidP="00B620A3">
      <w:pPr>
        <w:spacing w:after="120"/>
        <w:jc w:val="center"/>
        <w:rPr>
          <w:rFonts w:ascii="Times New Roman" w:hAnsi="Times New Roman" w:cs="Times New Roman"/>
          <w:sz w:val="22"/>
        </w:rPr>
      </w:pPr>
    </w:p>
    <w:tbl>
      <w:tblPr>
        <w:tblStyle w:val="-11"/>
        <w:tblW w:w="5000" w:type="pct"/>
        <w:tblLook w:val="04A0" w:firstRow="1" w:lastRow="0" w:firstColumn="1" w:lastColumn="0" w:noHBand="0" w:noVBand="1"/>
      </w:tblPr>
      <w:tblGrid>
        <w:gridCol w:w="1384"/>
        <w:gridCol w:w="5698"/>
        <w:gridCol w:w="1638"/>
      </w:tblGrid>
      <w:tr w:rsidR="00B14B6A" w:rsidRPr="00397654" w:rsidTr="004D3569">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8" w:space="0" w:color="4F81BD" w:themeColor="accent1"/>
              <w:bottom w:val="single" w:sz="4" w:space="0" w:color="auto"/>
            </w:tcBorders>
            <w:vAlign w:val="center"/>
          </w:tcPr>
          <w:p w:rsidR="00B14B6A" w:rsidRPr="00397654" w:rsidRDefault="00B14B6A" w:rsidP="007A6B43">
            <w:pPr>
              <w:jc w:val="center"/>
              <w:rPr>
                <w:rFonts w:ascii="Times New Roman" w:hAnsi="Times New Roman" w:cs="Times New Roman"/>
                <w:sz w:val="32"/>
                <w:szCs w:val="32"/>
              </w:rPr>
            </w:pPr>
            <w:r w:rsidRPr="00397654">
              <w:rPr>
                <w:rFonts w:ascii="Times New Roman" w:hAnsi="Times New Roman" w:cs="Times New Roman"/>
                <w:sz w:val="32"/>
                <w:szCs w:val="32"/>
              </w:rPr>
              <w:t>SCHEDULE OF EVENTS</w:t>
            </w:r>
            <w:bookmarkStart w:id="0" w:name="_GoBack"/>
            <w:bookmarkEnd w:id="0"/>
          </w:p>
        </w:tc>
      </w:tr>
      <w:tr w:rsidR="00B14B6A" w:rsidRPr="00397654" w:rsidTr="004D356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tcBorders>
            <w:vAlign w:val="center"/>
          </w:tcPr>
          <w:p w:rsidR="00B14B6A" w:rsidRPr="0002606A" w:rsidRDefault="00B14B6A" w:rsidP="004D3569">
            <w:pPr>
              <w:rPr>
                <w:rFonts w:ascii="Times New Roman" w:hAnsi="Times New Roman" w:cs="Times New Roman"/>
                <w:bCs w:val="0"/>
                <w:sz w:val="22"/>
              </w:rPr>
            </w:pPr>
            <w:r w:rsidRPr="00D4233B">
              <w:rPr>
                <w:rFonts w:ascii="Times New Roman" w:hAnsi="Times New Roman" w:cs="Times New Roman"/>
                <w:sz w:val="22"/>
              </w:rPr>
              <w:t xml:space="preserve">Nov. </w:t>
            </w:r>
            <w:r>
              <w:rPr>
                <w:rFonts w:ascii="Times New Roman" w:hAnsi="Times New Roman" w:cs="Times New Roman" w:hint="eastAsia"/>
                <w:sz w:val="22"/>
              </w:rPr>
              <w:t>14 (Sat.)</w:t>
            </w:r>
            <w:r w:rsidRPr="00D4233B">
              <w:rPr>
                <w:rFonts w:ascii="Times New Roman" w:hAnsi="Times New Roman" w:cs="Times New Roman"/>
                <w:sz w:val="22"/>
              </w:rPr>
              <w:t>, 201</w:t>
            </w:r>
            <w:r>
              <w:rPr>
                <w:rFonts w:ascii="Times New Roman" w:hAnsi="Times New Roman" w:cs="Times New Roman" w:hint="eastAsia"/>
                <w:sz w:val="22"/>
              </w:rPr>
              <w:t>5</w:t>
            </w:r>
            <w:r w:rsidRPr="00D4233B">
              <w:rPr>
                <w:rFonts w:ascii="Times New Roman" w:hAnsi="Times New Roman" w:cs="Times New Roman"/>
                <w:sz w:val="22"/>
              </w:rPr>
              <w:t>: The 3</w:t>
            </w:r>
            <w:r>
              <w:rPr>
                <w:rFonts w:ascii="Times New Roman" w:hAnsi="Times New Roman" w:cs="Times New Roman" w:hint="eastAsia"/>
                <w:sz w:val="22"/>
              </w:rPr>
              <w:t>4</w:t>
            </w:r>
            <w:r>
              <w:rPr>
                <w:rFonts w:ascii="Times New Roman" w:hAnsi="Times New Roman" w:cs="Times New Roman" w:hint="eastAsia"/>
                <w:sz w:val="22"/>
                <w:vertAlign w:val="superscript"/>
              </w:rPr>
              <w:t>th</w:t>
            </w:r>
            <w:r w:rsidRPr="00D4233B">
              <w:rPr>
                <w:rFonts w:ascii="Times New Roman" w:hAnsi="Times New Roman" w:cs="Times New Roman"/>
                <w:sz w:val="22"/>
              </w:rPr>
              <w:t>Annual Academic Session of KADR</w:t>
            </w:r>
          </w:p>
        </w:tc>
      </w:tr>
      <w:tr w:rsidR="00B14B6A" w:rsidRPr="00672931" w:rsidTr="00B14B6A">
        <w:trPr>
          <w:trHeight w:val="421"/>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672931" w:rsidRDefault="00B14B6A" w:rsidP="004D3569">
            <w:pPr>
              <w:jc w:val="center"/>
              <w:rPr>
                <w:rFonts w:ascii="Times New Roman" w:eastAsiaTheme="majorHAnsi" w:hAnsi="Times New Roman" w:cs="Times New Roman"/>
                <w:b w:val="0"/>
                <w:sz w:val="22"/>
              </w:rPr>
            </w:pPr>
            <w:r w:rsidRPr="00672931">
              <w:rPr>
                <w:rFonts w:ascii="Times New Roman" w:eastAsiaTheme="majorHAnsi" w:hAnsi="Times New Roman" w:cs="Times New Roman"/>
                <w:b w:val="0"/>
                <w:sz w:val="22"/>
              </w:rPr>
              <w:t>Time</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672931" w:rsidRDefault="00B14B6A" w:rsidP="004D3569">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 w:val="22"/>
              </w:rPr>
            </w:pPr>
            <w:r w:rsidRPr="00672931">
              <w:rPr>
                <w:rFonts w:ascii="Times New Roman" w:eastAsiaTheme="majorHAnsi" w:hAnsi="Times New Roman" w:cs="Times New Roman"/>
                <w:sz w:val="22"/>
              </w:rPr>
              <w:t>Event</w:t>
            </w:r>
          </w:p>
        </w:tc>
        <w:tc>
          <w:tcPr>
            <w:tcW w:w="939" w:type="pct"/>
            <w:tcBorders>
              <w:top w:val="single" w:sz="4" w:space="0" w:color="auto"/>
              <w:left w:val="single" w:sz="4" w:space="0" w:color="auto"/>
              <w:bottom w:val="single" w:sz="4" w:space="0" w:color="auto"/>
            </w:tcBorders>
            <w:vAlign w:val="center"/>
          </w:tcPr>
          <w:p w:rsidR="00B14B6A" w:rsidRPr="00672931" w:rsidRDefault="00B14B6A" w:rsidP="004D3569">
            <w:pPr>
              <w:pStyle w:val="ad"/>
              <w:ind w:leftChars="0" w:left="7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B14B6A" w:rsidRPr="00672931" w:rsidTr="00B14B6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672931" w:rsidRDefault="00B14B6A" w:rsidP="004D3569">
            <w:pPr>
              <w:jc w:val="center"/>
              <w:rPr>
                <w:rFonts w:ascii="Times New Roman" w:eastAsiaTheme="majorHAnsi" w:hAnsi="Times New Roman" w:cs="Times New Roman"/>
                <w:b w:val="0"/>
                <w:sz w:val="22"/>
              </w:rPr>
            </w:pPr>
            <w:r w:rsidRPr="00672931">
              <w:rPr>
                <w:rFonts w:ascii="Times New Roman" w:eastAsiaTheme="majorHAnsi" w:hAnsi="Times New Roman" w:cs="Times New Roman"/>
                <w:b w:val="0"/>
                <w:sz w:val="22"/>
              </w:rPr>
              <w:t>0</w:t>
            </w:r>
            <w:r>
              <w:rPr>
                <w:rFonts w:ascii="Times New Roman" w:eastAsiaTheme="majorHAnsi" w:hAnsi="Times New Roman" w:cs="Times New Roman" w:hint="eastAsia"/>
                <w:b w:val="0"/>
                <w:sz w:val="22"/>
              </w:rPr>
              <w:t>8</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3</w:t>
            </w:r>
            <w:r w:rsidRPr="00672931">
              <w:rPr>
                <w:rFonts w:ascii="Times New Roman" w:eastAsiaTheme="majorHAnsi" w:hAnsi="Times New Roman" w:cs="Times New Roman"/>
                <w:b w:val="0"/>
                <w:sz w:val="22"/>
              </w:rPr>
              <w:t>0-</w:t>
            </w:r>
            <w:r>
              <w:rPr>
                <w:rFonts w:ascii="Times New Roman" w:eastAsiaTheme="majorHAnsi" w:hAnsi="Times New Roman" w:cs="Times New Roman" w:hint="eastAsia"/>
                <w:b w:val="0"/>
                <w:sz w:val="22"/>
              </w:rPr>
              <w:t>10</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30</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A72058" w:rsidRDefault="00B14B6A" w:rsidP="004D3569">
            <w:pPr>
              <w:cnfStyle w:val="000000100000" w:firstRow="0" w:lastRow="0" w:firstColumn="0" w:lastColumn="0" w:oddVBand="0" w:evenVBand="0" w:oddHBand="1" w:evenHBand="0" w:firstRowFirstColumn="0" w:firstRowLastColumn="0" w:lastRowFirstColumn="0" w:lastRowLastColumn="0"/>
              <w:rPr>
                <w:rFonts w:ascii="Times New Roman" w:eastAsiaTheme="majorHAnsi" w:hAnsi="Times New Roman" w:cs="Times New Roman"/>
                <w:sz w:val="22"/>
              </w:rPr>
            </w:pPr>
            <w:r w:rsidRPr="00672931">
              <w:rPr>
                <w:rFonts w:ascii="Times New Roman" w:eastAsiaTheme="majorHAnsi" w:hAnsi="Times New Roman" w:cs="Times New Roman"/>
                <w:sz w:val="22"/>
              </w:rPr>
              <w:t>Hatton</w:t>
            </w:r>
            <w:r>
              <w:rPr>
                <w:rFonts w:ascii="Times New Roman" w:eastAsiaTheme="majorHAnsi" w:hAnsi="Times New Roman" w:cs="Times New Roman"/>
                <w:sz w:val="22"/>
              </w:rPr>
              <w:t xml:space="preserve"> Award </w:t>
            </w:r>
            <w:r w:rsidRPr="00672931">
              <w:rPr>
                <w:rFonts w:ascii="Times New Roman" w:eastAsiaTheme="majorHAnsi" w:hAnsi="Times New Roman" w:cs="Times New Roman"/>
                <w:sz w:val="22"/>
              </w:rPr>
              <w:t>Competition</w:t>
            </w:r>
          </w:p>
        </w:tc>
        <w:tc>
          <w:tcPr>
            <w:tcW w:w="939" w:type="pct"/>
            <w:tcBorders>
              <w:top w:val="single" w:sz="4" w:space="0" w:color="auto"/>
              <w:left w:val="single" w:sz="4" w:space="0" w:color="auto"/>
              <w:bottom w:val="single" w:sz="4" w:space="0" w:color="auto"/>
            </w:tcBorders>
            <w:vAlign w:val="center"/>
          </w:tcPr>
          <w:p w:rsidR="00B14B6A" w:rsidRPr="00525441" w:rsidRDefault="00B14B6A" w:rsidP="004D3569">
            <w:pPr>
              <w:pStyle w:val="ad"/>
              <w:ind w:leftChars="0" w:left="1" w:hang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B14B6A" w:rsidRPr="00672931" w:rsidTr="00B14B6A">
        <w:trPr>
          <w:trHeight w:val="412"/>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0179CB" w:rsidRDefault="00B14B6A" w:rsidP="004D3569">
            <w:pPr>
              <w:jc w:val="center"/>
              <w:rPr>
                <w:rFonts w:ascii="Times New Roman" w:eastAsiaTheme="majorHAnsi" w:hAnsi="Times New Roman" w:cs="Times New Roman"/>
                <w:b w:val="0"/>
                <w:sz w:val="22"/>
              </w:rPr>
            </w:pPr>
            <w:r w:rsidRPr="000179CB">
              <w:rPr>
                <w:rFonts w:ascii="Times New Roman" w:hAnsi="Times New Roman" w:cs="Times New Roman" w:hint="eastAsia"/>
                <w:b w:val="0"/>
                <w:sz w:val="22"/>
              </w:rPr>
              <w:t>0</w:t>
            </w:r>
            <w:r>
              <w:rPr>
                <w:rFonts w:ascii="Times New Roman" w:hAnsi="Times New Roman" w:cs="Times New Roman" w:hint="eastAsia"/>
                <w:b w:val="0"/>
                <w:sz w:val="22"/>
              </w:rPr>
              <w:t>9</w:t>
            </w:r>
            <w:r w:rsidRPr="000179CB">
              <w:rPr>
                <w:rFonts w:ascii="Times New Roman" w:hAnsi="Times New Roman" w:cs="Times New Roman" w:hint="eastAsia"/>
                <w:b w:val="0"/>
                <w:sz w:val="22"/>
              </w:rPr>
              <w:t>:</w:t>
            </w:r>
            <w:r>
              <w:rPr>
                <w:rFonts w:ascii="Times New Roman" w:hAnsi="Times New Roman" w:cs="Times New Roman" w:hint="eastAsia"/>
                <w:b w:val="0"/>
                <w:sz w:val="22"/>
              </w:rPr>
              <w:t>3</w:t>
            </w:r>
            <w:r w:rsidRPr="000179CB">
              <w:rPr>
                <w:rFonts w:ascii="Times New Roman" w:hAnsi="Times New Roman" w:cs="Times New Roman" w:hint="eastAsia"/>
                <w:b w:val="0"/>
                <w:sz w:val="22"/>
              </w:rPr>
              <w:t>0</w:t>
            </w:r>
            <w:r>
              <w:rPr>
                <w:rFonts w:ascii="Times New Roman" w:hAnsi="Times New Roman" w:cs="Times New Roman" w:hint="eastAsia"/>
                <w:b w:val="0"/>
                <w:sz w:val="22"/>
              </w:rPr>
              <w:t>-10</w:t>
            </w:r>
            <w:r w:rsidRPr="000179CB">
              <w:rPr>
                <w:rFonts w:ascii="Times New Roman" w:hAnsi="Times New Roman" w:cs="Times New Roman" w:hint="eastAsia"/>
                <w:b w:val="0"/>
                <w:sz w:val="22"/>
              </w:rPr>
              <w:t>:</w:t>
            </w:r>
            <w:r>
              <w:rPr>
                <w:rFonts w:ascii="Times New Roman" w:hAnsi="Times New Roman" w:cs="Times New Roman" w:hint="eastAsia"/>
                <w:b w:val="0"/>
                <w:sz w:val="22"/>
              </w:rPr>
              <w:t>00</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672931"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 w:val="22"/>
              </w:rPr>
            </w:pPr>
            <w:r>
              <w:rPr>
                <w:rFonts w:ascii="Times New Roman" w:eastAsiaTheme="majorHAnsi" w:hAnsi="Times New Roman" w:cs="Times New Roman"/>
                <w:sz w:val="22"/>
              </w:rPr>
              <w:t xml:space="preserve">Registration and </w:t>
            </w:r>
            <w:r>
              <w:rPr>
                <w:rFonts w:ascii="Times New Roman" w:eastAsiaTheme="majorHAnsi" w:hAnsi="Times New Roman" w:cs="Times New Roman" w:hint="eastAsia"/>
                <w:sz w:val="22"/>
              </w:rPr>
              <w:t>Poster Set Up</w:t>
            </w:r>
          </w:p>
        </w:tc>
        <w:tc>
          <w:tcPr>
            <w:tcW w:w="939" w:type="pct"/>
            <w:tcBorders>
              <w:top w:val="single" w:sz="4" w:space="0" w:color="auto"/>
              <w:left w:val="single" w:sz="4" w:space="0" w:color="auto"/>
              <w:bottom w:val="single" w:sz="4" w:space="0" w:color="auto"/>
            </w:tcBorders>
            <w:vAlign w:val="center"/>
          </w:tcPr>
          <w:p w:rsidR="00B14B6A" w:rsidRPr="00525441"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 w:val="22"/>
              </w:rPr>
            </w:pPr>
          </w:p>
        </w:tc>
      </w:tr>
      <w:tr w:rsidR="00B14B6A" w:rsidRPr="00672931" w:rsidTr="00B14B6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672931" w:rsidRDefault="00B14B6A" w:rsidP="004D3569">
            <w:pPr>
              <w:jc w:val="center"/>
              <w:rPr>
                <w:rFonts w:ascii="Times New Roman" w:eastAsiaTheme="majorHAnsi" w:hAnsi="Times New Roman" w:cs="Times New Roman"/>
                <w:sz w:val="22"/>
              </w:rPr>
            </w:pPr>
            <w:r w:rsidRPr="000179CB">
              <w:rPr>
                <w:rFonts w:ascii="Times New Roman" w:hAnsi="Times New Roman" w:cs="Times New Roman" w:hint="eastAsia"/>
                <w:b w:val="0"/>
                <w:sz w:val="22"/>
              </w:rPr>
              <w:t>0</w:t>
            </w:r>
            <w:r>
              <w:rPr>
                <w:rFonts w:ascii="Times New Roman" w:hAnsi="Times New Roman" w:cs="Times New Roman" w:hint="eastAsia"/>
                <w:b w:val="0"/>
                <w:sz w:val="22"/>
              </w:rPr>
              <w:t>9</w:t>
            </w:r>
            <w:r w:rsidRPr="000179CB">
              <w:rPr>
                <w:rFonts w:ascii="Times New Roman" w:hAnsi="Times New Roman" w:cs="Times New Roman" w:hint="eastAsia"/>
                <w:b w:val="0"/>
                <w:sz w:val="22"/>
              </w:rPr>
              <w:t>:</w:t>
            </w:r>
            <w:r>
              <w:rPr>
                <w:rFonts w:ascii="Times New Roman" w:hAnsi="Times New Roman" w:cs="Times New Roman" w:hint="eastAsia"/>
                <w:b w:val="0"/>
                <w:sz w:val="22"/>
              </w:rPr>
              <w:t>3</w:t>
            </w:r>
            <w:r w:rsidRPr="000179CB">
              <w:rPr>
                <w:rFonts w:ascii="Times New Roman" w:hAnsi="Times New Roman" w:cs="Times New Roman" w:hint="eastAsia"/>
                <w:b w:val="0"/>
                <w:sz w:val="22"/>
              </w:rPr>
              <w:t>0</w:t>
            </w:r>
            <w:r>
              <w:rPr>
                <w:rFonts w:ascii="Times New Roman" w:hAnsi="Times New Roman" w:cs="Times New Roman" w:hint="eastAsia"/>
                <w:b w:val="0"/>
                <w:sz w:val="22"/>
              </w:rPr>
              <w:t>-</w:t>
            </w:r>
            <w:r w:rsidRPr="000179CB">
              <w:rPr>
                <w:rFonts w:ascii="Times New Roman" w:hAnsi="Times New Roman" w:cs="Times New Roman" w:hint="eastAsia"/>
                <w:b w:val="0"/>
                <w:sz w:val="22"/>
              </w:rPr>
              <w:t>17:</w:t>
            </w:r>
            <w:r>
              <w:rPr>
                <w:rFonts w:ascii="Times New Roman" w:hAnsi="Times New Roman" w:cs="Times New Roman" w:hint="eastAsia"/>
                <w:b w:val="0"/>
                <w:sz w:val="22"/>
              </w:rPr>
              <w:t>30</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672931" w:rsidRDefault="00B14B6A" w:rsidP="004D3569">
            <w:pPr>
              <w:cnfStyle w:val="000000100000" w:firstRow="0" w:lastRow="0" w:firstColumn="0" w:lastColumn="0" w:oddVBand="0" w:evenVBand="0" w:oddHBand="1" w:evenHBand="0" w:firstRowFirstColumn="0" w:firstRowLastColumn="0" w:lastRowFirstColumn="0" w:lastRowLastColumn="0"/>
              <w:rPr>
                <w:rFonts w:ascii="Times New Roman" w:eastAsiaTheme="majorHAnsi" w:hAnsi="Times New Roman" w:cs="Times New Roman"/>
                <w:sz w:val="22"/>
              </w:rPr>
            </w:pPr>
            <w:r>
              <w:rPr>
                <w:rFonts w:ascii="Times New Roman" w:eastAsiaTheme="majorHAnsi" w:hAnsi="Times New Roman" w:cs="Times New Roman" w:hint="eastAsia"/>
                <w:sz w:val="22"/>
              </w:rPr>
              <w:t xml:space="preserve">Poster Viewing </w:t>
            </w:r>
          </w:p>
        </w:tc>
        <w:tc>
          <w:tcPr>
            <w:tcW w:w="939" w:type="pct"/>
            <w:tcBorders>
              <w:top w:val="single" w:sz="4" w:space="0" w:color="auto"/>
              <w:left w:val="single" w:sz="4" w:space="0" w:color="auto"/>
              <w:bottom w:val="single" w:sz="4" w:space="0" w:color="auto"/>
            </w:tcBorders>
            <w:vAlign w:val="center"/>
          </w:tcPr>
          <w:p w:rsidR="00B14B6A" w:rsidRPr="00525441" w:rsidRDefault="00B14B6A" w:rsidP="004D3569">
            <w:pPr>
              <w:cnfStyle w:val="000000100000" w:firstRow="0" w:lastRow="0" w:firstColumn="0" w:lastColumn="0" w:oddVBand="0" w:evenVBand="0" w:oddHBand="1" w:evenHBand="0" w:firstRowFirstColumn="0" w:firstRowLastColumn="0" w:lastRowFirstColumn="0" w:lastRowLastColumn="0"/>
              <w:rPr>
                <w:rFonts w:ascii="Times New Roman" w:eastAsiaTheme="majorHAnsi" w:hAnsi="Times New Roman" w:cs="Times New Roman"/>
                <w:sz w:val="22"/>
              </w:rPr>
            </w:pPr>
          </w:p>
        </w:tc>
      </w:tr>
      <w:tr w:rsidR="00B14B6A" w:rsidRPr="00672931" w:rsidTr="00B14B6A">
        <w:trPr>
          <w:trHeight w:val="412"/>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Default="00B14B6A" w:rsidP="004D3569">
            <w:pPr>
              <w:jc w:val="center"/>
              <w:rPr>
                <w:rFonts w:ascii="Times New Roman" w:eastAsiaTheme="majorHAnsi" w:hAnsi="Times New Roman" w:cs="Times New Roman"/>
                <w:b w:val="0"/>
                <w:sz w:val="22"/>
              </w:rPr>
            </w:pPr>
            <w:r>
              <w:rPr>
                <w:rFonts w:ascii="Times New Roman" w:eastAsiaTheme="majorHAnsi" w:hAnsi="Times New Roman" w:cs="Times New Roman" w:hint="eastAsia"/>
                <w:b w:val="0"/>
                <w:sz w:val="22"/>
              </w:rPr>
              <w:t>09</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50</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1</w:t>
            </w:r>
            <w:r w:rsidRPr="00672931">
              <w:rPr>
                <w:rFonts w:ascii="Times New Roman" w:eastAsiaTheme="majorHAnsi" w:hAnsi="Times New Roman" w:cs="Times New Roman"/>
                <w:b w:val="0"/>
                <w:sz w:val="22"/>
              </w:rPr>
              <w:t>0</w:t>
            </w:r>
            <w:r>
              <w:rPr>
                <w:rFonts w:ascii="Times New Roman" w:eastAsiaTheme="majorHAnsi" w:hAnsi="Times New Roman" w:cs="Times New Roman" w:hint="eastAsia"/>
                <w:b w:val="0"/>
                <w:sz w:val="22"/>
              </w:rPr>
              <w:t>:00</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672931"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 w:val="22"/>
              </w:rPr>
            </w:pPr>
            <w:r>
              <w:rPr>
                <w:rFonts w:ascii="Times New Roman" w:eastAsiaTheme="majorHAnsi" w:hAnsi="Times New Roman" w:cs="Times New Roman" w:hint="eastAsia"/>
                <w:sz w:val="22"/>
              </w:rPr>
              <w:t>Opening Ceremony</w:t>
            </w:r>
            <w:r w:rsidRPr="00672931">
              <w:rPr>
                <w:rFonts w:ascii="Times New Roman" w:eastAsiaTheme="majorHAnsi" w:hAnsi="Times New Roman" w:cs="Times New Roman"/>
                <w:sz w:val="22"/>
              </w:rPr>
              <w:t xml:space="preserve"> </w:t>
            </w:r>
          </w:p>
        </w:tc>
        <w:tc>
          <w:tcPr>
            <w:tcW w:w="939" w:type="pct"/>
            <w:tcBorders>
              <w:top w:val="single" w:sz="4" w:space="0" w:color="auto"/>
              <w:left w:val="single" w:sz="4" w:space="0" w:color="auto"/>
              <w:bottom w:val="single" w:sz="4" w:space="0" w:color="auto"/>
            </w:tcBorders>
            <w:vAlign w:val="center"/>
          </w:tcPr>
          <w:p w:rsidR="00B14B6A" w:rsidRPr="00525441"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 w:val="22"/>
              </w:rPr>
            </w:pPr>
          </w:p>
        </w:tc>
      </w:tr>
      <w:tr w:rsidR="00B14B6A" w:rsidRPr="00672931" w:rsidTr="00B14B6A">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672931" w:rsidRDefault="00B14B6A" w:rsidP="004D3569">
            <w:pPr>
              <w:jc w:val="center"/>
              <w:rPr>
                <w:rFonts w:ascii="Times New Roman" w:hAnsi="Times New Roman" w:cs="Times New Roman"/>
                <w:b w:val="0"/>
                <w:sz w:val="22"/>
              </w:rPr>
            </w:pPr>
            <w:r>
              <w:rPr>
                <w:rFonts w:ascii="Times New Roman" w:eastAsiaTheme="majorHAnsi" w:hAnsi="Times New Roman" w:cs="Times New Roman" w:hint="eastAsia"/>
                <w:b w:val="0"/>
                <w:sz w:val="22"/>
              </w:rPr>
              <w:t>10</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00</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1</w:t>
            </w:r>
            <w:r w:rsidRPr="00672931">
              <w:rPr>
                <w:rFonts w:ascii="Times New Roman" w:eastAsiaTheme="majorHAnsi" w:hAnsi="Times New Roman" w:cs="Times New Roman"/>
                <w:b w:val="0"/>
                <w:sz w:val="22"/>
              </w:rPr>
              <w:t>0</w:t>
            </w:r>
            <w:r>
              <w:rPr>
                <w:rFonts w:ascii="Times New Roman" w:eastAsiaTheme="majorHAnsi" w:hAnsi="Times New Roman" w:cs="Times New Roman" w:hint="eastAsia"/>
                <w:b w:val="0"/>
                <w:sz w:val="22"/>
              </w:rPr>
              <w:t>:10</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672931" w:rsidRDefault="00B14B6A" w:rsidP="00B14B6A">
            <w:pPr>
              <w:cnfStyle w:val="000000100000" w:firstRow="0" w:lastRow="0" w:firstColumn="0" w:lastColumn="0" w:oddVBand="0" w:evenVBand="0" w:oddHBand="1" w:evenHBand="0" w:firstRowFirstColumn="0" w:firstRowLastColumn="0" w:lastRowFirstColumn="0" w:lastRowLastColumn="0"/>
              <w:rPr>
                <w:rFonts w:ascii="Times New Roman" w:eastAsiaTheme="majorHAnsi" w:hAnsi="Times New Roman" w:cs="Times New Roman"/>
                <w:sz w:val="22"/>
              </w:rPr>
            </w:pPr>
            <w:r w:rsidRPr="00672931">
              <w:rPr>
                <w:rFonts w:ascii="Times New Roman" w:eastAsiaTheme="majorHAnsi" w:hAnsi="Times New Roman" w:cs="Times New Roman"/>
                <w:sz w:val="22"/>
              </w:rPr>
              <w:t xml:space="preserve">Opening </w:t>
            </w:r>
            <w:r>
              <w:rPr>
                <w:rFonts w:ascii="Times New Roman" w:eastAsiaTheme="majorHAnsi" w:hAnsi="Times New Roman" w:cs="Times New Roman" w:hint="eastAsia"/>
                <w:sz w:val="22"/>
              </w:rPr>
              <w:t>A</w:t>
            </w:r>
            <w:r w:rsidRPr="00672931">
              <w:rPr>
                <w:rFonts w:ascii="Times New Roman" w:eastAsiaTheme="majorHAnsi" w:hAnsi="Times New Roman" w:cs="Times New Roman"/>
                <w:sz w:val="22"/>
              </w:rPr>
              <w:t>ddress</w:t>
            </w:r>
          </w:p>
          <w:p w:rsidR="00B14B6A" w:rsidRDefault="00B14B6A" w:rsidP="00B14B6A">
            <w:pPr>
              <w:pStyle w:val="ad"/>
              <w:spacing w:after="0" w:line="240" w:lineRule="auto"/>
              <w:ind w:leftChars="-1" w:lef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4C24D1">
              <w:rPr>
                <w:rFonts w:ascii="Times New Roman" w:hAnsi="Times New Roman" w:cs="Times New Roman"/>
                <w:sz w:val="21"/>
                <w:szCs w:val="21"/>
              </w:rPr>
              <w:t xml:space="preserve">- </w:t>
            </w:r>
            <w:r w:rsidRPr="004C24D1">
              <w:rPr>
                <w:rFonts w:ascii="Times New Roman" w:hAnsi="Times New Roman" w:cs="Times New Roman" w:hint="eastAsia"/>
                <w:sz w:val="21"/>
                <w:szCs w:val="21"/>
              </w:rPr>
              <w:t>Young</w:t>
            </w:r>
            <w:r w:rsidRPr="004C24D1">
              <w:rPr>
                <w:rFonts w:ascii="Times New Roman" w:hAnsi="Times New Roman" w:cs="Times New Roman"/>
                <w:sz w:val="21"/>
                <w:szCs w:val="21"/>
              </w:rPr>
              <w:t xml:space="preserve"> </w:t>
            </w:r>
            <w:r w:rsidR="007A6B43">
              <w:rPr>
                <w:rFonts w:ascii="Times New Roman" w:hAnsi="Times New Roman" w:cs="Times New Roman" w:hint="eastAsia"/>
                <w:sz w:val="21"/>
                <w:szCs w:val="21"/>
              </w:rPr>
              <w:t>K</w:t>
            </w:r>
            <w:r w:rsidRPr="004C24D1">
              <w:rPr>
                <w:rFonts w:ascii="Times New Roman" w:hAnsi="Times New Roman" w:cs="Times New Roman" w:hint="eastAsia"/>
                <w:sz w:val="21"/>
                <w:szCs w:val="21"/>
              </w:rPr>
              <w:t>u</w:t>
            </w:r>
            <w:r w:rsidRPr="004C24D1">
              <w:rPr>
                <w:rFonts w:ascii="Times New Roman" w:hAnsi="Times New Roman" w:cs="Times New Roman"/>
                <w:sz w:val="21"/>
                <w:szCs w:val="21"/>
              </w:rPr>
              <w:t xml:space="preserve"> (President of KADR)</w:t>
            </w:r>
          </w:p>
          <w:p w:rsidR="00B14B6A" w:rsidRPr="00672931" w:rsidRDefault="00B14B6A" w:rsidP="00B14B6A">
            <w:pPr>
              <w:pStyle w:val="ad"/>
              <w:spacing w:after="0" w:line="240" w:lineRule="auto"/>
              <w:ind w:leftChars="-1" w:left="-2"/>
              <w:cnfStyle w:val="000000100000" w:firstRow="0" w:lastRow="0" w:firstColumn="0" w:lastColumn="0" w:oddVBand="0" w:evenVBand="0" w:oddHBand="1" w:evenHBand="0" w:firstRowFirstColumn="0" w:firstRowLastColumn="0" w:lastRowFirstColumn="0" w:lastRowLastColumn="0"/>
              <w:rPr>
                <w:rFonts w:ascii="Times New Roman" w:eastAsiaTheme="majorHAnsi" w:hAnsi="Times New Roman" w:cs="Times New Roman"/>
                <w:sz w:val="22"/>
              </w:rPr>
            </w:pPr>
            <w:r w:rsidRPr="004C24D1">
              <w:rPr>
                <w:rFonts w:ascii="Times New Roman" w:hAnsi="Times New Roman" w:cs="Times New Roman"/>
                <w:sz w:val="21"/>
                <w:szCs w:val="21"/>
              </w:rPr>
              <w:t xml:space="preserve">- </w:t>
            </w:r>
            <w:proofErr w:type="spellStart"/>
            <w:r w:rsidRPr="004C24D1">
              <w:rPr>
                <w:rFonts w:ascii="Times New Roman" w:hAnsi="Times New Roman" w:cs="Times New Roman"/>
                <w:sz w:val="21"/>
                <w:szCs w:val="21"/>
              </w:rPr>
              <w:t>Byung</w:t>
            </w:r>
            <w:proofErr w:type="spellEnd"/>
            <w:r w:rsidRPr="004C24D1">
              <w:rPr>
                <w:rFonts w:ascii="Times New Roman" w:hAnsi="Times New Roman" w:cs="Times New Roman"/>
                <w:sz w:val="21"/>
                <w:szCs w:val="21"/>
              </w:rPr>
              <w:t>-Moo Min (Chairman of organizing committee 2016</w:t>
            </w:r>
            <w:r w:rsidRPr="004C24D1">
              <w:rPr>
                <w:rFonts w:ascii="Times New Roman" w:hAnsi="Times New Roman" w:cs="Times New Roman" w:hint="eastAsia"/>
                <w:sz w:val="21"/>
                <w:szCs w:val="21"/>
              </w:rPr>
              <w:t xml:space="preserve"> </w:t>
            </w:r>
            <w:r w:rsidRPr="004C24D1">
              <w:rPr>
                <w:rFonts w:ascii="Times New Roman" w:hAnsi="Times New Roman" w:cs="Times New Roman"/>
                <w:sz w:val="21"/>
                <w:szCs w:val="21"/>
              </w:rPr>
              <w:t>IADR</w:t>
            </w:r>
            <w:r w:rsidRPr="004C24D1">
              <w:rPr>
                <w:rFonts w:ascii="Times New Roman" w:hAnsi="Times New Roman" w:cs="Times New Roman" w:hint="eastAsia"/>
                <w:sz w:val="21"/>
                <w:szCs w:val="21"/>
              </w:rPr>
              <w:t xml:space="preserve"> </w:t>
            </w:r>
            <w:r w:rsidRPr="004C24D1">
              <w:rPr>
                <w:rFonts w:ascii="Times New Roman" w:hAnsi="Times New Roman" w:cs="Times New Roman"/>
                <w:sz w:val="21"/>
                <w:szCs w:val="21"/>
              </w:rPr>
              <w:t>Seoul)</w:t>
            </w:r>
          </w:p>
        </w:tc>
        <w:tc>
          <w:tcPr>
            <w:tcW w:w="939" w:type="pct"/>
            <w:tcBorders>
              <w:top w:val="single" w:sz="4" w:space="0" w:color="auto"/>
              <w:left w:val="single" w:sz="4" w:space="0" w:color="auto"/>
              <w:bottom w:val="single" w:sz="4" w:space="0" w:color="auto"/>
            </w:tcBorders>
            <w:vAlign w:val="center"/>
          </w:tcPr>
          <w:p w:rsidR="00B14B6A" w:rsidRPr="00525441" w:rsidRDefault="00B14B6A" w:rsidP="004D3569">
            <w:pPr>
              <w:cnfStyle w:val="000000100000" w:firstRow="0" w:lastRow="0" w:firstColumn="0" w:lastColumn="0" w:oddVBand="0" w:evenVBand="0" w:oddHBand="1" w:evenHBand="0" w:firstRowFirstColumn="0" w:firstRowLastColumn="0" w:lastRowFirstColumn="0" w:lastRowLastColumn="0"/>
              <w:rPr>
                <w:rFonts w:ascii="Times New Roman" w:eastAsiaTheme="majorHAnsi" w:hAnsi="Times New Roman" w:cs="Times New Roman"/>
                <w:sz w:val="22"/>
              </w:rPr>
            </w:pPr>
          </w:p>
        </w:tc>
      </w:tr>
      <w:tr w:rsidR="00B14B6A" w:rsidRPr="00672931" w:rsidTr="00B14B6A">
        <w:trPr>
          <w:trHeight w:val="713"/>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672931" w:rsidRDefault="00B14B6A" w:rsidP="004D3569">
            <w:pPr>
              <w:jc w:val="center"/>
              <w:rPr>
                <w:rFonts w:ascii="Times New Roman" w:hAnsi="Times New Roman" w:cs="Times New Roman"/>
                <w:b w:val="0"/>
                <w:sz w:val="22"/>
              </w:rPr>
            </w:pPr>
            <w:r>
              <w:rPr>
                <w:rFonts w:ascii="Times New Roman" w:eastAsiaTheme="majorHAnsi" w:hAnsi="Times New Roman" w:cs="Times New Roman" w:hint="eastAsia"/>
                <w:b w:val="0"/>
                <w:sz w:val="22"/>
              </w:rPr>
              <w:t>10</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1</w:t>
            </w:r>
            <w:r w:rsidRPr="00672931">
              <w:rPr>
                <w:rFonts w:ascii="Times New Roman" w:eastAsiaTheme="majorHAnsi" w:hAnsi="Times New Roman" w:cs="Times New Roman"/>
                <w:b w:val="0"/>
                <w:sz w:val="22"/>
              </w:rPr>
              <w:t>0</w:t>
            </w:r>
            <w:r>
              <w:rPr>
                <w:rFonts w:ascii="Times New Roman" w:eastAsiaTheme="majorHAnsi" w:hAnsi="Times New Roman" w:cs="Times New Roman" w:hint="eastAsia"/>
                <w:b w:val="0"/>
                <w:sz w:val="22"/>
              </w:rPr>
              <w:t>-10:50</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4E6B87"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672931">
              <w:rPr>
                <w:rFonts w:ascii="Times New Roman" w:eastAsiaTheme="majorHAnsi" w:hAnsi="Times New Roman" w:cs="Times New Roman"/>
                <w:sz w:val="22"/>
              </w:rPr>
              <w:t xml:space="preserve">Special lecture I - </w:t>
            </w:r>
            <w:proofErr w:type="spellStart"/>
            <w:r w:rsidRPr="004E6B87">
              <w:rPr>
                <w:rFonts w:ascii="Times New Roman" w:eastAsiaTheme="majorHAnsi" w:hAnsi="Times New Roman" w:cs="Times New Roman" w:hint="eastAsia"/>
                <w:sz w:val="22"/>
              </w:rPr>
              <w:t>Jukka</w:t>
            </w:r>
            <w:proofErr w:type="spellEnd"/>
            <w:r w:rsidRPr="004E6B87">
              <w:rPr>
                <w:rFonts w:ascii="Times New Roman" w:eastAsiaTheme="majorHAnsi" w:hAnsi="Times New Roman" w:cs="Times New Roman" w:hint="eastAsia"/>
                <w:sz w:val="22"/>
              </w:rPr>
              <w:t xml:space="preserve"> </w:t>
            </w:r>
            <w:proofErr w:type="spellStart"/>
            <w:r w:rsidRPr="004E6B87">
              <w:rPr>
                <w:rFonts w:ascii="Times New Roman" w:eastAsiaTheme="majorHAnsi" w:hAnsi="Times New Roman" w:cs="Times New Roman" w:hint="eastAsia"/>
                <w:sz w:val="22"/>
              </w:rPr>
              <w:t>Meurman</w:t>
            </w:r>
            <w:proofErr w:type="spellEnd"/>
            <w:r>
              <w:rPr>
                <w:rFonts w:ascii="Times New Roman" w:eastAsiaTheme="majorHAnsi" w:hAnsi="Times New Roman" w:cs="Times New Roman" w:hint="eastAsia"/>
                <w:sz w:val="22"/>
              </w:rPr>
              <w:t xml:space="preserve"> </w:t>
            </w:r>
            <w:r w:rsidRPr="004E6B87">
              <w:rPr>
                <w:rFonts w:ascii="Times New Roman" w:eastAsiaTheme="majorHAnsi" w:hAnsi="Times New Roman" w:cs="Times New Roman" w:hint="eastAsia"/>
                <w:sz w:val="22"/>
              </w:rPr>
              <w:t>(President-elect IADR, University of Helsinki, Institute of Dentistry)</w:t>
            </w:r>
          </w:p>
        </w:tc>
        <w:tc>
          <w:tcPr>
            <w:tcW w:w="939" w:type="pct"/>
            <w:tcBorders>
              <w:top w:val="single" w:sz="4" w:space="0" w:color="auto"/>
              <w:left w:val="single" w:sz="4" w:space="0" w:color="auto"/>
              <w:bottom w:val="single" w:sz="4" w:space="0" w:color="auto"/>
            </w:tcBorders>
            <w:vAlign w:val="center"/>
          </w:tcPr>
          <w:p w:rsidR="00B14B6A"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081A1F">
              <w:rPr>
                <w:rFonts w:ascii="Times New Roman" w:eastAsiaTheme="majorHAnsi" w:hAnsi="Times New Roman" w:cs="Times New Roman"/>
                <w:szCs w:val="20"/>
              </w:rPr>
              <w:t>Chairperson:</w:t>
            </w:r>
            <w:r>
              <w:rPr>
                <w:rFonts w:ascii="Times New Roman" w:eastAsiaTheme="majorHAnsi" w:hAnsi="Times New Roman" w:cs="Times New Roman" w:hint="eastAsia"/>
                <w:szCs w:val="20"/>
              </w:rPr>
              <w:t xml:space="preserve"> </w:t>
            </w:r>
          </w:p>
          <w:p w:rsidR="00B14B6A" w:rsidRPr="00081A1F"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proofErr w:type="spellStart"/>
            <w:r w:rsidRPr="00081A1F">
              <w:rPr>
                <w:rFonts w:ascii="Times New Roman" w:hAnsi="Times New Roman" w:cs="Times New Roman"/>
                <w:szCs w:val="20"/>
              </w:rPr>
              <w:t>Byung</w:t>
            </w:r>
            <w:proofErr w:type="spellEnd"/>
            <w:r w:rsidRPr="00081A1F">
              <w:rPr>
                <w:rFonts w:ascii="Times New Roman" w:hAnsi="Times New Roman" w:cs="Times New Roman"/>
                <w:szCs w:val="20"/>
              </w:rPr>
              <w:t>-Moo</w:t>
            </w:r>
            <w:r w:rsidRPr="00081A1F">
              <w:rPr>
                <w:rFonts w:ascii="Times New Roman" w:hAnsi="Times New Roman" w:cs="Times New Roman" w:hint="eastAsia"/>
                <w:szCs w:val="20"/>
              </w:rPr>
              <w:t xml:space="preserve"> </w:t>
            </w:r>
            <w:r w:rsidRPr="00081A1F">
              <w:rPr>
                <w:rFonts w:ascii="Times New Roman" w:hAnsi="Times New Roman" w:cs="Times New Roman"/>
                <w:szCs w:val="20"/>
              </w:rPr>
              <w:t>Min</w:t>
            </w:r>
          </w:p>
        </w:tc>
      </w:tr>
      <w:tr w:rsidR="00B14B6A" w:rsidRPr="00672931" w:rsidTr="00B14B6A">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672931" w:rsidRDefault="00B14B6A" w:rsidP="004D3569">
            <w:pPr>
              <w:pStyle w:val="a3"/>
              <w:jc w:val="center"/>
              <w:rPr>
                <w:rFonts w:ascii="Times New Roman" w:hAnsi="Times New Roman" w:cs="Times New Roman"/>
                <w:b w:val="0"/>
                <w:sz w:val="22"/>
              </w:rPr>
            </w:pPr>
            <w:r>
              <w:rPr>
                <w:rFonts w:ascii="Times New Roman" w:eastAsiaTheme="majorHAnsi" w:hAnsi="Times New Roman" w:cs="Times New Roman" w:hint="eastAsia"/>
                <w:b w:val="0"/>
                <w:sz w:val="22"/>
              </w:rPr>
              <w:t>10</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50</w:t>
            </w:r>
            <w:r w:rsidRPr="00672931">
              <w:rPr>
                <w:rFonts w:ascii="Times New Roman" w:eastAsiaTheme="majorHAnsi" w:hAnsi="Times New Roman" w:cs="Times New Roman"/>
                <w:b w:val="0"/>
                <w:sz w:val="22"/>
              </w:rPr>
              <w:t>-1</w:t>
            </w:r>
            <w:r>
              <w:rPr>
                <w:rFonts w:ascii="Times New Roman" w:eastAsiaTheme="majorHAnsi" w:hAnsi="Times New Roman" w:cs="Times New Roman" w:hint="eastAsia"/>
                <w:b w:val="0"/>
                <w:sz w:val="22"/>
              </w:rPr>
              <w:t>1</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30</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4E6B87" w:rsidRDefault="00B14B6A" w:rsidP="004D35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672931">
              <w:rPr>
                <w:rFonts w:ascii="Times New Roman" w:eastAsiaTheme="majorHAnsi" w:hAnsi="Times New Roman" w:cs="Times New Roman"/>
                <w:sz w:val="22"/>
              </w:rPr>
              <w:t>Special lecture II</w:t>
            </w:r>
            <w:r w:rsidRPr="00672931">
              <w:rPr>
                <w:rFonts w:ascii="Times New Roman" w:hAnsi="Times New Roman" w:cs="Times New Roman"/>
                <w:sz w:val="22"/>
              </w:rPr>
              <w:t xml:space="preserve"> - </w:t>
            </w:r>
            <w:proofErr w:type="spellStart"/>
            <w:r w:rsidRPr="004E6B87">
              <w:rPr>
                <w:rFonts w:ascii="Times New Roman" w:hAnsi="Times New Roman" w:cs="Times New Roman" w:hint="eastAsia"/>
                <w:sz w:val="22"/>
              </w:rPr>
              <w:t>Keiji</w:t>
            </w:r>
            <w:proofErr w:type="spellEnd"/>
            <w:r w:rsidRPr="004E6B87">
              <w:rPr>
                <w:rFonts w:ascii="Times New Roman" w:hAnsi="Times New Roman" w:cs="Times New Roman" w:hint="eastAsia"/>
                <w:sz w:val="22"/>
              </w:rPr>
              <w:t xml:space="preserve"> Moriyama (Japanese Division, Tokyo Medical and Dental University, Faculty of Dentistry)</w:t>
            </w:r>
          </w:p>
        </w:tc>
        <w:tc>
          <w:tcPr>
            <w:tcW w:w="939" w:type="pct"/>
            <w:tcBorders>
              <w:top w:val="single" w:sz="4" w:space="0" w:color="auto"/>
              <w:left w:val="single" w:sz="4" w:space="0" w:color="auto"/>
              <w:bottom w:val="single" w:sz="4" w:space="0" w:color="auto"/>
            </w:tcBorders>
            <w:vAlign w:val="center"/>
          </w:tcPr>
          <w:p w:rsidR="00B14B6A" w:rsidRDefault="00B14B6A" w:rsidP="004D3569">
            <w:pPr>
              <w:cnfStyle w:val="000000100000" w:firstRow="0" w:lastRow="0" w:firstColumn="0" w:lastColumn="0" w:oddVBand="0" w:evenVBand="0" w:oddHBand="1" w:evenHBand="0" w:firstRowFirstColumn="0" w:firstRowLastColumn="0" w:lastRowFirstColumn="0" w:lastRowLastColumn="0"/>
              <w:rPr>
                <w:rFonts w:ascii="Times New Roman" w:eastAsiaTheme="majorHAnsi" w:hAnsi="Times New Roman" w:cs="Times New Roman"/>
                <w:szCs w:val="20"/>
              </w:rPr>
            </w:pPr>
            <w:r w:rsidRPr="00081A1F">
              <w:rPr>
                <w:rFonts w:ascii="Times New Roman" w:eastAsiaTheme="majorHAnsi" w:hAnsi="Times New Roman" w:cs="Times New Roman"/>
                <w:szCs w:val="20"/>
              </w:rPr>
              <w:t>Chairperson:</w:t>
            </w:r>
            <w:r>
              <w:rPr>
                <w:rFonts w:ascii="Times New Roman" w:eastAsiaTheme="majorHAnsi" w:hAnsi="Times New Roman" w:cs="Times New Roman" w:hint="eastAsia"/>
                <w:szCs w:val="20"/>
              </w:rPr>
              <w:t xml:space="preserve"> </w:t>
            </w:r>
          </w:p>
          <w:p w:rsidR="00B14B6A" w:rsidRPr="00081A1F" w:rsidRDefault="00B14B6A" w:rsidP="004D35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eastAsiaTheme="majorHAnsi" w:hAnsi="Times New Roman" w:cs="Times New Roman" w:hint="eastAsia"/>
                <w:szCs w:val="20"/>
              </w:rPr>
              <w:t>Kang-</w:t>
            </w:r>
            <w:proofErr w:type="spellStart"/>
            <w:r>
              <w:rPr>
                <w:rFonts w:ascii="Times New Roman" w:eastAsiaTheme="majorHAnsi" w:hAnsi="Times New Roman" w:cs="Times New Roman" w:hint="eastAsia"/>
                <w:szCs w:val="20"/>
              </w:rPr>
              <w:t>Ju</w:t>
            </w:r>
            <w:proofErr w:type="spellEnd"/>
            <w:r>
              <w:rPr>
                <w:rFonts w:ascii="Times New Roman" w:eastAsiaTheme="majorHAnsi" w:hAnsi="Times New Roman" w:cs="Times New Roman" w:hint="eastAsia"/>
                <w:szCs w:val="20"/>
              </w:rPr>
              <w:t xml:space="preserve"> Kim</w:t>
            </w:r>
          </w:p>
        </w:tc>
      </w:tr>
      <w:tr w:rsidR="00B14B6A" w:rsidRPr="00672931" w:rsidTr="00B14B6A">
        <w:trPr>
          <w:trHeight w:val="588"/>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right w:val="single" w:sz="4" w:space="0" w:color="auto"/>
            </w:tcBorders>
            <w:vAlign w:val="center"/>
          </w:tcPr>
          <w:p w:rsidR="00B14B6A" w:rsidRPr="00672931" w:rsidRDefault="00B14B6A" w:rsidP="004D3569">
            <w:pPr>
              <w:jc w:val="center"/>
              <w:rPr>
                <w:rFonts w:ascii="Times New Roman" w:hAnsi="Times New Roman" w:cs="Times New Roman"/>
                <w:b w:val="0"/>
                <w:sz w:val="22"/>
              </w:rPr>
            </w:pPr>
            <w:r w:rsidRPr="00672931">
              <w:rPr>
                <w:rFonts w:ascii="Times New Roman" w:hAnsi="Times New Roman" w:cs="Times New Roman"/>
                <w:b w:val="0"/>
                <w:sz w:val="22"/>
              </w:rPr>
              <w:t>1</w:t>
            </w:r>
            <w:r>
              <w:rPr>
                <w:rFonts w:ascii="Times New Roman" w:hAnsi="Times New Roman" w:cs="Times New Roman" w:hint="eastAsia"/>
                <w:b w:val="0"/>
                <w:sz w:val="22"/>
              </w:rPr>
              <w:t>1</w:t>
            </w:r>
            <w:r w:rsidRPr="00672931">
              <w:rPr>
                <w:rFonts w:ascii="Times New Roman" w:hAnsi="Times New Roman" w:cs="Times New Roman"/>
                <w:b w:val="0"/>
                <w:sz w:val="22"/>
              </w:rPr>
              <w:t>:</w:t>
            </w:r>
            <w:r>
              <w:rPr>
                <w:rFonts w:ascii="Times New Roman" w:hAnsi="Times New Roman" w:cs="Times New Roman" w:hint="eastAsia"/>
                <w:b w:val="0"/>
                <w:sz w:val="22"/>
              </w:rPr>
              <w:t>30-</w:t>
            </w:r>
            <w:r w:rsidRPr="00672931">
              <w:rPr>
                <w:rFonts w:ascii="Times New Roman" w:hAnsi="Times New Roman" w:cs="Times New Roman"/>
                <w:b w:val="0"/>
                <w:sz w:val="22"/>
              </w:rPr>
              <w:t>1</w:t>
            </w:r>
            <w:r>
              <w:rPr>
                <w:rFonts w:ascii="Times New Roman" w:hAnsi="Times New Roman" w:cs="Times New Roman" w:hint="eastAsia"/>
                <w:b w:val="0"/>
                <w:sz w:val="22"/>
              </w:rPr>
              <w:t>2</w:t>
            </w:r>
            <w:r w:rsidRPr="00672931">
              <w:rPr>
                <w:rFonts w:ascii="Times New Roman" w:hAnsi="Times New Roman" w:cs="Times New Roman"/>
                <w:b w:val="0"/>
                <w:sz w:val="22"/>
              </w:rPr>
              <w:t>:</w:t>
            </w:r>
            <w:r>
              <w:rPr>
                <w:rFonts w:ascii="Times New Roman" w:hAnsi="Times New Roman" w:cs="Times New Roman" w:hint="eastAsia"/>
                <w:b w:val="0"/>
                <w:sz w:val="22"/>
              </w:rPr>
              <w:t>10</w:t>
            </w:r>
          </w:p>
        </w:tc>
        <w:tc>
          <w:tcPr>
            <w:tcW w:w="3267" w:type="pct"/>
            <w:tcBorders>
              <w:top w:val="single" w:sz="4" w:space="0" w:color="auto"/>
              <w:left w:val="single" w:sz="4" w:space="0" w:color="auto"/>
              <w:right w:val="single" w:sz="4" w:space="0" w:color="auto"/>
            </w:tcBorders>
            <w:vAlign w:val="center"/>
          </w:tcPr>
          <w:p w:rsidR="00B14B6A" w:rsidRPr="004E6B87"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 w:val="22"/>
              </w:rPr>
            </w:pPr>
            <w:r w:rsidRPr="00672931">
              <w:rPr>
                <w:rFonts w:ascii="Times New Roman" w:eastAsiaTheme="majorHAnsi" w:hAnsi="Times New Roman" w:cs="Times New Roman"/>
                <w:sz w:val="22"/>
              </w:rPr>
              <w:t xml:space="preserve">Special lecture III - </w:t>
            </w:r>
            <w:proofErr w:type="spellStart"/>
            <w:r w:rsidRPr="004E6B87">
              <w:rPr>
                <w:rFonts w:ascii="Times New Roman" w:hAnsi="Times New Roman" w:cs="Times New Roman" w:hint="eastAsia"/>
                <w:sz w:val="22"/>
              </w:rPr>
              <w:t>Zhongchen</w:t>
            </w:r>
            <w:proofErr w:type="spellEnd"/>
            <w:r w:rsidRPr="004E6B87">
              <w:rPr>
                <w:rFonts w:ascii="Times New Roman" w:hAnsi="Times New Roman" w:cs="Times New Roman" w:hint="eastAsia"/>
                <w:sz w:val="22"/>
              </w:rPr>
              <w:t xml:space="preserve"> Song (Chinese Division, Shanghai </w:t>
            </w:r>
            <w:proofErr w:type="spellStart"/>
            <w:r w:rsidRPr="004E6B87">
              <w:rPr>
                <w:rFonts w:ascii="Times New Roman" w:hAnsi="Times New Roman" w:cs="Times New Roman" w:hint="eastAsia"/>
                <w:sz w:val="22"/>
              </w:rPr>
              <w:t>Jiaotong</w:t>
            </w:r>
            <w:proofErr w:type="spellEnd"/>
            <w:r w:rsidRPr="004E6B87">
              <w:rPr>
                <w:rFonts w:ascii="Times New Roman" w:hAnsi="Times New Roman" w:cs="Times New Roman" w:hint="eastAsia"/>
                <w:sz w:val="22"/>
              </w:rPr>
              <w:t xml:space="preserve"> University School of Stomatology)</w:t>
            </w:r>
          </w:p>
        </w:tc>
        <w:tc>
          <w:tcPr>
            <w:tcW w:w="939" w:type="pct"/>
            <w:tcBorders>
              <w:top w:val="single" w:sz="4" w:space="0" w:color="auto"/>
              <w:left w:val="single" w:sz="4" w:space="0" w:color="auto"/>
            </w:tcBorders>
            <w:vAlign w:val="center"/>
          </w:tcPr>
          <w:p w:rsidR="00B14B6A"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081A1F">
              <w:rPr>
                <w:rFonts w:ascii="Times New Roman" w:eastAsiaTheme="majorHAnsi" w:hAnsi="Times New Roman" w:cs="Times New Roman" w:hint="eastAsia"/>
                <w:szCs w:val="20"/>
              </w:rPr>
              <w:t>Chairperson:</w:t>
            </w:r>
            <w:r>
              <w:rPr>
                <w:rFonts w:ascii="Times New Roman" w:eastAsiaTheme="majorHAnsi" w:hAnsi="Times New Roman" w:cs="Times New Roman" w:hint="eastAsia"/>
                <w:szCs w:val="20"/>
              </w:rPr>
              <w:t xml:space="preserve"> </w:t>
            </w:r>
          </w:p>
          <w:p w:rsidR="00B14B6A" w:rsidRPr="00081A1F"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eastAsiaTheme="majorHAnsi" w:hAnsi="Times New Roman" w:cs="Times New Roman" w:hint="eastAsia"/>
                <w:szCs w:val="20"/>
              </w:rPr>
              <w:t>Ho-Hyun Son</w:t>
            </w:r>
          </w:p>
        </w:tc>
      </w:tr>
      <w:tr w:rsidR="00B14B6A" w:rsidRPr="00672931" w:rsidTr="00B14B6A">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9C1875" w:rsidRDefault="00B14B6A" w:rsidP="004D3569">
            <w:pPr>
              <w:jc w:val="center"/>
              <w:rPr>
                <w:rFonts w:ascii="Times New Roman" w:hAnsi="Times New Roman" w:cs="Times New Roman"/>
                <w:b w:val="0"/>
                <w:sz w:val="22"/>
              </w:rPr>
            </w:pPr>
            <w:r w:rsidRPr="009C1875">
              <w:rPr>
                <w:rFonts w:ascii="Times New Roman" w:hAnsi="Times New Roman" w:cs="Times New Roman"/>
                <w:b w:val="0"/>
                <w:sz w:val="22"/>
              </w:rPr>
              <w:t>1</w:t>
            </w:r>
            <w:r w:rsidRPr="009C1875">
              <w:rPr>
                <w:rFonts w:ascii="Times New Roman" w:hAnsi="Times New Roman" w:cs="Times New Roman" w:hint="eastAsia"/>
                <w:b w:val="0"/>
                <w:sz w:val="22"/>
              </w:rPr>
              <w:t>2</w:t>
            </w:r>
            <w:r w:rsidRPr="009C1875">
              <w:rPr>
                <w:rFonts w:ascii="Times New Roman" w:hAnsi="Times New Roman" w:cs="Times New Roman"/>
                <w:b w:val="0"/>
                <w:sz w:val="22"/>
              </w:rPr>
              <w:t>:</w:t>
            </w:r>
            <w:r>
              <w:rPr>
                <w:rFonts w:ascii="Times New Roman" w:hAnsi="Times New Roman" w:cs="Times New Roman" w:hint="eastAsia"/>
                <w:b w:val="0"/>
                <w:sz w:val="22"/>
              </w:rPr>
              <w:t>1</w:t>
            </w:r>
            <w:r w:rsidRPr="009C1875">
              <w:rPr>
                <w:rFonts w:ascii="Times New Roman" w:hAnsi="Times New Roman" w:cs="Times New Roman" w:hint="eastAsia"/>
                <w:b w:val="0"/>
                <w:sz w:val="22"/>
              </w:rPr>
              <w:t>0</w:t>
            </w:r>
            <w:r w:rsidRPr="009C1875">
              <w:rPr>
                <w:rFonts w:ascii="Times New Roman" w:hAnsi="Times New Roman" w:cs="Times New Roman"/>
                <w:b w:val="0"/>
                <w:sz w:val="22"/>
              </w:rPr>
              <w:t>-1</w:t>
            </w:r>
            <w:r>
              <w:rPr>
                <w:rFonts w:ascii="Times New Roman" w:hAnsi="Times New Roman" w:cs="Times New Roman" w:hint="eastAsia"/>
                <w:b w:val="0"/>
                <w:sz w:val="22"/>
              </w:rPr>
              <w:t>3</w:t>
            </w:r>
            <w:r w:rsidRPr="009C1875">
              <w:rPr>
                <w:rFonts w:ascii="Times New Roman" w:hAnsi="Times New Roman" w:cs="Times New Roman"/>
                <w:b w:val="0"/>
                <w:sz w:val="22"/>
              </w:rPr>
              <w:t>:</w:t>
            </w:r>
            <w:r>
              <w:rPr>
                <w:rFonts w:ascii="Times New Roman" w:hAnsi="Times New Roman" w:cs="Times New Roman" w:hint="eastAsia"/>
                <w:b w:val="0"/>
                <w:sz w:val="22"/>
              </w:rPr>
              <w:t>00</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9C1875" w:rsidRDefault="00B14B6A" w:rsidP="004D3569">
            <w:pPr>
              <w:cnfStyle w:val="000000100000" w:firstRow="0" w:lastRow="0" w:firstColumn="0" w:lastColumn="0" w:oddVBand="0" w:evenVBand="0" w:oddHBand="1" w:evenHBand="0" w:firstRowFirstColumn="0" w:firstRowLastColumn="0" w:lastRowFirstColumn="0" w:lastRowLastColumn="0"/>
              <w:rPr>
                <w:rFonts w:ascii="Times New Roman" w:eastAsiaTheme="majorHAnsi" w:hAnsi="Times New Roman" w:cs="Times New Roman"/>
                <w:sz w:val="22"/>
              </w:rPr>
            </w:pPr>
            <w:r>
              <w:rPr>
                <w:rFonts w:ascii="Times New Roman" w:eastAsiaTheme="majorHAnsi" w:hAnsi="Times New Roman" w:cs="Times New Roman" w:hint="eastAsia"/>
                <w:sz w:val="22"/>
              </w:rPr>
              <w:t>Break &amp; Lunch</w:t>
            </w:r>
          </w:p>
        </w:tc>
        <w:tc>
          <w:tcPr>
            <w:tcW w:w="939" w:type="pct"/>
            <w:tcBorders>
              <w:left w:val="single" w:sz="4" w:space="0" w:color="auto"/>
              <w:bottom w:val="single" w:sz="4" w:space="0" w:color="auto"/>
            </w:tcBorders>
            <w:vAlign w:val="center"/>
          </w:tcPr>
          <w:p w:rsidR="00B14B6A" w:rsidRPr="009C1875" w:rsidRDefault="00B14B6A" w:rsidP="004D3569">
            <w:pPr>
              <w:cnfStyle w:val="000000100000" w:firstRow="0" w:lastRow="0" w:firstColumn="0" w:lastColumn="0" w:oddVBand="0" w:evenVBand="0" w:oddHBand="1" w:evenHBand="0" w:firstRowFirstColumn="0" w:firstRowLastColumn="0" w:lastRowFirstColumn="0" w:lastRowLastColumn="0"/>
              <w:rPr>
                <w:rFonts w:ascii="Times New Roman" w:eastAsiaTheme="majorHAnsi" w:hAnsi="Times New Roman" w:cs="Times New Roman"/>
                <w:szCs w:val="20"/>
              </w:rPr>
            </w:pPr>
          </w:p>
        </w:tc>
      </w:tr>
      <w:tr w:rsidR="00B14B6A" w:rsidRPr="00672931" w:rsidTr="00B14B6A">
        <w:trPr>
          <w:trHeight w:val="419"/>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672931" w:rsidRDefault="00B14B6A" w:rsidP="004D3569">
            <w:pPr>
              <w:jc w:val="center"/>
              <w:rPr>
                <w:rFonts w:ascii="Times New Roman" w:hAnsi="Times New Roman" w:cs="Times New Roman"/>
                <w:b w:val="0"/>
                <w:sz w:val="22"/>
              </w:rPr>
            </w:pPr>
            <w:r w:rsidRPr="00672931">
              <w:rPr>
                <w:rFonts w:ascii="Times New Roman" w:hAnsi="Times New Roman" w:cs="Times New Roman"/>
                <w:b w:val="0"/>
                <w:sz w:val="22"/>
              </w:rPr>
              <w:t>1</w:t>
            </w:r>
            <w:r>
              <w:rPr>
                <w:rFonts w:ascii="Times New Roman" w:hAnsi="Times New Roman" w:cs="Times New Roman" w:hint="eastAsia"/>
                <w:b w:val="0"/>
                <w:sz w:val="22"/>
              </w:rPr>
              <w:t>3</w:t>
            </w:r>
            <w:r w:rsidRPr="00672931">
              <w:rPr>
                <w:rFonts w:ascii="Times New Roman" w:hAnsi="Times New Roman" w:cs="Times New Roman"/>
                <w:b w:val="0"/>
                <w:sz w:val="22"/>
              </w:rPr>
              <w:t>:</w:t>
            </w:r>
            <w:r>
              <w:rPr>
                <w:rFonts w:ascii="Times New Roman" w:hAnsi="Times New Roman" w:cs="Times New Roman" w:hint="eastAsia"/>
                <w:b w:val="0"/>
                <w:sz w:val="22"/>
              </w:rPr>
              <w:t>00</w:t>
            </w:r>
            <w:r w:rsidRPr="00672931">
              <w:rPr>
                <w:rFonts w:ascii="Times New Roman" w:hAnsi="Times New Roman" w:cs="Times New Roman"/>
                <w:b w:val="0"/>
                <w:sz w:val="22"/>
              </w:rPr>
              <w:t>-14:00</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672931"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hint="eastAsia"/>
                <w:sz w:val="22"/>
              </w:rPr>
              <w:t>Poster Presentation (Presenter attendance required)</w:t>
            </w:r>
          </w:p>
        </w:tc>
        <w:tc>
          <w:tcPr>
            <w:tcW w:w="939" w:type="pct"/>
            <w:tcBorders>
              <w:top w:val="single" w:sz="4" w:space="0" w:color="auto"/>
              <w:left w:val="single" w:sz="4" w:space="0" w:color="auto"/>
              <w:bottom w:val="single" w:sz="4" w:space="0" w:color="auto"/>
            </w:tcBorders>
            <w:vAlign w:val="center"/>
          </w:tcPr>
          <w:p w:rsidR="00B14B6A" w:rsidRPr="00672931" w:rsidRDefault="00B14B6A" w:rsidP="004D35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B14B6A" w:rsidRPr="00672931" w:rsidTr="00B14B6A">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0F67FF" w:rsidRDefault="00B14B6A" w:rsidP="004D3569">
            <w:pPr>
              <w:jc w:val="center"/>
              <w:rPr>
                <w:rFonts w:ascii="Times New Roman" w:hAnsi="Times New Roman" w:cs="Times New Roman"/>
                <w:b w:val="0"/>
                <w:sz w:val="22"/>
              </w:rPr>
            </w:pPr>
            <w:r w:rsidRPr="00672931">
              <w:rPr>
                <w:rFonts w:ascii="Times New Roman" w:eastAsiaTheme="majorHAnsi" w:hAnsi="Times New Roman" w:cs="Times New Roman"/>
                <w:b w:val="0"/>
                <w:sz w:val="22"/>
              </w:rPr>
              <w:t>14:00-1</w:t>
            </w:r>
            <w:r>
              <w:rPr>
                <w:rFonts w:ascii="Times New Roman" w:eastAsiaTheme="majorHAnsi" w:hAnsi="Times New Roman" w:cs="Times New Roman" w:hint="eastAsia"/>
                <w:b w:val="0"/>
                <w:sz w:val="22"/>
              </w:rPr>
              <w:t>6</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45</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Default="00B14B6A" w:rsidP="004D35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672931">
              <w:rPr>
                <w:rFonts w:ascii="Times New Roman" w:hAnsi="Times New Roman" w:cs="Times New Roman"/>
                <w:sz w:val="22"/>
              </w:rPr>
              <w:t>Scientific Program</w:t>
            </w:r>
            <w:r>
              <w:rPr>
                <w:rFonts w:ascii="Times New Roman" w:hAnsi="Times New Roman" w:cs="Times New Roman" w:hint="eastAsia"/>
                <w:sz w:val="22"/>
              </w:rPr>
              <w:t xml:space="preserve"> (Room A, B, C)</w:t>
            </w:r>
          </w:p>
        </w:tc>
        <w:tc>
          <w:tcPr>
            <w:tcW w:w="939" w:type="pct"/>
            <w:tcBorders>
              <w:top w:val="single" w:sz="4" w:space="0" w:color="auto"/>
              <w:left w:val="single" w:sz="4" w:space="0" w:color="auto"/>
              <w:bottom w:val="single" w:sz="4" w:space="0" w:color="auto"/>
            </w:tcBorders>
            <w:vAlign w:val="center"/>
          </w:tcPr>
          <w:p w:rsidR="00B14B6A" w:rsidRPr="00672931" w:rsidRDefault="00B14B6A" w:rsidP="004D35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672931">
              <w:rPr>
                <w:rFonts w:ascii="Times New Roman" w:hAnsi="Times New Roman" w:cs="Times New Roman"/>
                <w:sz w:val="22"/>
              </w:rPr>
              <w:t>Basic/Clinical</w:t>
            </w:r>
            <w:r>
              <w:rPr>
                <w:rFonts w:ascii="Times New Roman" w:hAnsi="Times New Roman" w:cs="Times New Roman" w:hint="eastAsia"/>
                <w:sz w:val="22"/>
              </w:rPr>
              <w:t xml:space="preserve"> </w:t>
            </w:r>
            <w:r w:rsidRPr="00672931">
              <w:rPr>
                <w:rFonts w:ascii="Times New Roman" w:hAnsi="Times New Roman" w:cs="Times New Roman"/>
                <w:sz w:val="22"/>
              </w:rPr>
              <w:t>Dentistry</w:t>
            </w:r>
          </w:p>
        </w:tc>
      </w:tr>
      <w:tr w:rsidR="00B14B6A" w:rsidRPr="00672931" w:rsidTr="00B14B6A">
        <w:trPr>
          <w:trHeight w:val="411"/>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672931" w:rsidRDefault="00B14B6A" w:rsidP="004D3569">
            <w:pPr>
              <w:jc w:val="center"/>
              <w:rPr>
                <w:rFonts w:ascii="Times New Roman" w:hAnsi="Times New Roman" w:cs="Times New Roman"/>
                <w:b w:val="0"/>
                <w:sz w:val="22"/>
              </w:rPr>
            </w:pPr>
            <w:r w:rsidRPr="00672931">
              <w:rPr>
                <w:rFonts w:ascii="Times New Roman" w:eastAsiaTheme="majorHAnsi" w:hAnsi="Times New Roman" w:cs="Times New Roman"/>
                <w:b w:val="0"/>
                <w:sz w:val="22"/>
              </w:rPr>
              <w:t>1</w:t>
            </w:r>
            <w:r>
              <w:rPr>
                <w:rFonts w:ascii="Times New Roman" w:eastAsiaTheme="majorHAnsi" w:hAnsi="Times New Roman" w:cs="Times New Roman" w:hint="eastAsia"/>
                <w:b w:val="0"/>
                <w:sz w:val="22"/>
              </w:rPr>
              <w:t>6</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45</w:t>
            </w:r>
            <w:r w:rsidRPr="00672931">
              <w:rPr>
                <w:rFonts w:ascii="Times New Roman" w:eastAsiaTheme="majorHAnsi" w:hAnsi="Times New Roman" w:cs="Times New Roman"/>
                <w:b w:val="0"/>
                <w:sz w:val="22"/>
              </w:rPr>
              <w:t>-17:</w:t>
            </w:r>
            <w:r>
              <w:rPr>
                <w:rFonts w:ascii="Times New Roman" w:eastAsiaTheme="majorHAnsi" w:hAnsi="Times New Roman" w:cs="Times New Roman" w:hint="eastAsia"/>
                <w:b w:val="0"/>
                <w:sz w:val="22"/>
              </w:rPr>
              <w:t>00</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672931"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eastAsiaTheme="majorHAnsi" w:hAnsi="Times New Roman" w:cs="Times New Roman" w:hint="eastAsia"/>
                <w:sz w:val="22"/>
              </w:rPr>
              <w:t xml:space="preserve">Break </w:t>
            </w:r>
          </w:p>
        </w:tc>
        <w:tc>
          <w:tcPr>
            <w:tcW w:w="939" w:type="pct"/>
            <w:tcBorders>
              <w:top w:val="single" w:sz="4" w:space="0" w:color="auto"/>
              <w:left w:val="single" w:sz="4" w:space="0" w:color="auto"/>
              <w:bottom w:val="single" w:sz="4" w:space="0" w:color="auto"/>
            </w:tcBorders>
            <w:vAlign w:val="center"/>
          </w:tcPr>
          <w:p w:rsidR="00B14B6A" w:rsidRPr="00672931" w:rsidRDefault="00B14B6A" w:rsidP="004D35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B14B6A" w:rsidRPr="00672931" w:rsidTr="00B14B6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bottom w:val="single" w:sz="4" w:space="0" w:color="auto"/>
              <w:right w:val="single" w:sz="4" w:space="0" w:color="auto"/>
            </w:tcBorders>
            <w:vAlign w:val="center"/>
          </w:tcPr>
          <w:p w:rsidR="00B14B6A" w:rsidRPr="00672931" w:rsidRDefault="00B14B6A" w:rsidP="004D3569">
            <w:pPr>
              <w:pStyle w:val="a3"/>
              <w:jc w:val="center"/>
              <w:rPr>
                <w:rFonts w:ascii="Times New Roman" w:eastAsiaTheme="majorHAnsi" w:hAnsi="Times New Roman" w:cs="Times New Roman"/>
                <w:sz w:val="22"/>
              </w:rPr>
            </w:pPr>
            <w:r w:rsidRPr="00672931">
              <w:rPr>
                <w:rFonts w:ascii="Times New Roman" w:eastAsiaTheme="majorHAnsi" w:hAnsi="Times New Roman" w:cs="Times New Roman"/>
                <w:b w:val="0"/>
                <w:sz w:val="22"/>
              </w:rPr>
              <w:t>1</w:t>
            </w:r>
            <w:r>
              <w:rPr>
                <w:rFonts w:ascii="Times New Roman" w:eastAsiaTheme="majorHAnsi" w:hAnsi="Times New Roman" w:cs="Times New Roman" w:hint="eastAsia"/>
                <w:b w:val="0"/>
                <w:sz w:val="22"/>
              </w:rPr>
              <w:t>7</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0</w:t>
            </w:r>
            <w:r w:rsidRPr="00672931">
              <w:rPr>
                <w:rFonts w:ascii="Times New Roman" w:eastAsiaTheme="majorHAnsi" w:hAnsi="Times New Roman" w:cs="Times New Roman"/>
                <w:b w:val="0"/>
                <w:sz w:val="22"/>
              </w:rPr>
              <w:t>0-1</w:t>
            </w:r>
            <w:r>
              <w:rPr>
                <w:rFonts w:ascii="Times New Roman" w:eastAsiaTheme="majorHAnsi" w:hAnsi="Times New Roman" w:cs="Times New Roman" w:hint="eastAsia"/>
                <w:b w:val="0"/>
                <w:sz w:val="22"/>
              </w:rPr>
              <w:t>8</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00</w:t>
            </w:r>
          </w:p>
        </w:tc>
        <w:tc>
          <w:tcPr>
            <w:tcW w:w="3267" w:type="pct"/>
            <w:tcBorders>
              <w:top w:val="single" w:sz="4" w:space="0" w:color="auto"/>
              <w:left w:val="single" w:sz="4" w:space="0" w:color="auto"/>
              <w:bottom w:val="single" w:sz="4" w:space="0" w:color="auto"/>
              <w:right w:val="single" w:sz="4" w:space="0" w:color="auto"/>
            </w:tcBorders>
            <w:vAlign w:val="center"/>
          </w:tcPr>
          <w:p w:rsidR="00B14B6A" w:rsidRPr="00672931" w:rsidRDefault="00B14B6A" w:rsidP="004D3569">
            <w:pPr>
              <w:cnfStyle w:val="000000100000" w:firstRow="0" w:lastRow="0" w:firstColumn="0" w:lastColumn="0" w:oddVBand="0" w:evenVBand="0" w:oddHBand="1" w:evenHBand="0" w:firstRowFirstColumn="0" w:firstRowLastColumn="0" w:lastRowFirstColumn="0" w:lastRowLastColumn="0"/>
              <w:rPr>
                <w:rFonts w:ascii="Times New Roman" w:eastAsiaTheme="majorHAnsi" w:hAnsi="Times New Roman" w:cs="Times New Roman"/>
                <w:sz w:val="22"/>
              </w:rPr>
            </w:pPr>
            <w:r>
              <w:rPr>
                <w:rFonts w:ascii="Times New Roman" w:eastAsiaTheme="majorHAnsi" w:hAnsi="Times New Roman" w:cs="Times New Roman" w:hint="eastAsia"/>
                <w:sz w:val="22"/>
              </w:rPr>
              <w:t xml:space="preserve">Panel Discussion for Future Dental Research Agenda Development </w:t>
            </w:r>
          </w:p>
        </w:tc>
        <w:tc>
          <w:tcPr>
            <w:tcW w:w="939" w:type="pct"/>
            <w:tcBorders>
              <w:top w:val="single" w:sz="4" w:space="0" w:color="auto"/>
              <w:left w:val="single" w:sz="4" w:space="0" w:color="auto"/>
              <w:bottom w:val="single" w:sz="4" w:space="0" w:color="auto"/>
            </w:tcBorders>
            <w:vAlign w:val="center"/>
          </w:tcPr>
          <w:p w:rsidR="00B14B6A" w:rsidRPr="00DA3033" w:rsidRDefault="00B14B6A" w:rsidP="004D35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hint="eastAsia"/>
                <w:sz w:val="22"/>
              </w:rPr>
              <w:t>Supported by MSIP</w:t>
            </w:r>
          </w:p>
        </w:tc>
      </w:tr>
      <w:tr w:rsidR="00B14B6A" w:rsidRPr="00672931" w:rsidTr="00B14B6A">
        <w:trPr>
          <w:trHeight w:val="385"/>
        </w:trPr>
        <w:tc>
          <w:tcPr>
            <w:cnfStyle w:val="001000000000" w:firstRow="0" w:lastRow="0" w:firstColumn="1" w:lastColumn="0" w:oddVBand="0" w:evenVBand="0" w:oddHBand="0" w:evenHBand="0" w:firstRowFirstColumn="0" w:firstRowLastColumn="0" w:lastRowFirstColumn="0" w:lastRowLastColumn="0"/>
            <w:tcW w:w="794" w:type="pct"/>
            <w:tcBorders>
              <w:top w:val="single" w:sz="4" w:space="0" w:color="auto"/>
              <w:right w:val="single" w:sz="4" w:space="0" w:color="auto"/>
            </w:tcBorders>
            <w:vAlign w:val="bottom"/>
          </w:tcPr>
          <w:p w:rsidR="00B14B6A" w:rsidRPr="00672931" w:rsidRDefault="00B14B6A" w:rsidP="004D3569">
            <w:pPr>
              <w:pStyle w:val="a3"/>
              <w:jc w:val="center"/>
              <w:rPr>
                <w:rFonts w:ascii="Times New Roman" w:eastAsiaTheme="majorHAnsi" w:hAnsi="Times New Roman" w:cs="Times New Roman"/>
                <w:b w:val="0"/>
                <w:sz w:val="22"/>
              </w:rPr>
            </w:pPr>
            <w:r w:rsidRPr="00672931">
              <w:rPr>
                <w:rFonts w:ascii="Times New Roman" w:eastAsiaTheme="majorHAnsi" w:hAnsi="Times New Roman" w:cs="Times New Roman"/>
                <w:b w:val="0"/>
                <w:sz w:val="22"/>
              </w:rPr>
              <w:t>1</w:t>
            </w:r>
            <w:r>
              <w:rPr>
                <w:rFonts w:ascii="Times New Roman" w:eastAsiaTheme="majorHAnsi" w:hAnsi="Times New Roman" w:cs="Times New Roman" w:hint="eastAsia"/>
                <w:b w:val="0"/>
                <w:sz w:val="22"/>
              </w:rPr>
              <w:t>8</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0</w:t>
            </w:r>
            <w:r w:rsidRPr="00672931">
              <w:rPr>
                <w:rFonts w:ascii="Times New Roman" w:eastAsiaTheme="majorHAnsi" w:hAnsi="Times New Roman" w:cs="Times New Roman"/>
                <w:b w:val="0"/>
                <w:sz w:val="22"/>
              </w:rPr>
              <w:t>0-1</w:t>
            </w:r>
            <w:r>
              <w:rPr>
                <w:rFonts w:ascii="Times New Roman" w:eastAsiaTheme="majorHAnsi" w:hAnsi="Times New Roman" w:cs="Times New Roman" w:hint="eastAsia"/>
                <w:b w:val="0"/>
                <w:sz w:val="22"/>
              </w:rPr>
              <w:t>8</w:t>
            </w:r>
            <w:r w:rsidRPr="00672931">
              <w:rPr>
                <w:rFonts w:ascii="Times New Roman" w:eastAsiaTheme="majorHAnsi" w:hAnsi="Times New Roman" w:cs="Times New Roman"/>
                <w:b w:val="0"/>
                <w:sz w:val="22"/>
              </w:rPr>
              <w:t>:</w:t>
            </w:r>
            <w:r>
              <w:rPr>
                <w:rFonts w:ascii="Times New Roman" w:eastAsiaTheme="majorHAnsi" w:hAnsi="Times New Roman" w:cs="Times New Roman" w:hint="eastAsia"/>
                <w:b w:val="0"/>
                <w:sz w:val="22"/>
              </w:rPr>
              <w:t>3</w:t>
            </w:r>
            <w:r w:rsidRPr="00672931">
              <w:rPr>
                <w:rFonts w:ascii="Times New Roman" w:eastAsiaTheme="majorHAnsi" w:hAnsi="Times New Roman" w:cs="Times New Roman"/>
                <w:b w:val="0"/>
                <w:sz w:val="22"/>
              </w:rPr>
              <w:t>0</w:t>
            </w:r>
          </w:p>
        </w:tc>
        <w:tc>
          <w:tcPr>
            <w:tcW w:w="3267" w:type="pct"/>
            <w:tcBorders>
              <w:top w:val="single" w:sz="4" w:space="0" w:color="auto"/>
              <w:left w:val="single" w:sz="4" w:space="0" w:color="auto"/>
              <w:right w:val="single" w:sz="4" w:space="0" w:color="auto"/>
            </w:tcBorders>
            <w:vAlign w:val="center"/>
          </w:tcPr>
          <w:p w:rsidR="00B14B6A" w:rsidRPr="00672931" w:rsidRDefault="00B14B6A" w:rsidP="004D35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672931">
              <w:rPr>
                <w:rFonts w:ascii="Times New Roman" w:eastAsiaTheme="majorHAnsi" w:hAnsi="Times New Roman" w:cs="Times New Roman"/>
                <w:sz w:val="22"/>
              </w:rPr>
              <w:t xml:space="preserve">Closing </w:t>
            </w:r>
            <w:r>
              <w:rPr>
                <w:rFonts w:ascii="Times New Roman" w:eastAsiaTheme="majorHAnsi" w:hAnsi="Times New Roman" w:cs="Times New Roman" w:hint="eastAsia"/>
                <w:sz w:val="22"/>
              </w:rPr>
              <w:t>Remarks,</w:t>
            </w:r>
            <w:r>
              <w:rPr>
                <w:rFonts w:ascii="Times New Roman" w:hAnsi="Times New Roman" w:cs="Times New Roman"/>
                <w:sz w:val="22"/>
              </w:rPr>
              <w:t xml:space="preserve"> </w:t>
            </w:r>
            <w:r>
              <w:rPr>
                <w:rFonts w:ascii="Times New Roman" w:eastAsiaTheme="majorHAnsi" w:hAnsi="Times New Roman" w:cs="Times New Roman" w:hint="eastAsia"/>
                <w:sz w:val="22"/>
              </w:rPr>
              <w:t>A</w:t>
            </w:r>
            <w:r w:rsidRPr="007926F1">
              <w:rPr>
                <w:rFonts w:ascii="Times New Roman" w:eastAsiaTheme="majorHAnsi" w:hAnsi="Times New Roman" w:cs="Times New Roman"/>
                <w:bCs/>
                <w:sz w:val="22"/>
              </w:rPr>
              <w:t xml:space="preserve">wards </w:t>
            </w:r>
            <w:r>
              <w:rPr>
                <w:rFonts w:ascii="Times New Roman" w:eastAsiaTheme="majorHAnsi" w:hAnsi="Times New Roman" w:cs="Times New Roman" w:hint="eastAsia"/>
                <w:bCs/>
                <w:sz w:val="22"/>
              </w:rPr>
              <w:t>C</w:t>
            </w:r>
            <w:r w:rsidRPr="007926F1">
              <w:rPr>
                <w:rFonts w:ascii="Times New Roman" w:eastAsiaTheme="majorHAnsi" w:hAnsi="Times New Roman" w:cs="Times New Roman"/>
                <w:bCs/>
                <w:sz w:val="22"/>
              </w:rPr>
              <w:t>eremony</w:t>
            </w:r>
            <w:r>
              <w:rPr>
                <w:rFonts w:ascii="Times New Roman" w:eastAsiaTheme="majorHAnsi" w:hAnsi="Times New Roman" w:cs="Times New Roman" w:hint="eastAsia"/>
                <w:bCs/>
                <w:sz w:val="22"/>
              </w:rPr>
              <w:t xml:space="preserve"> &amp; </w:t>
            </w:r>
            <w:r>
              <w:rPr>
                <w:rFonts w:ascii="Times New Roman" w:eastAsiaTheme="majorHAnsi" w:hAnsi="Times New Roman" w:cs="Times New Roman" w:hint="eastAsia"/>
                <w:sz w:val="22"/>
              </w:rPr>
              <w:t xml:space="preserve">KADR </w:t>
            </w:r>
            <w:r>
              <w:rPr>
                <w:rFonts w:ascii="Times New Roman" w:eastAsiaTheme="majorHAnsi" w:hAnsi="Times New Roman" w:cs="Times New Roman"/>
                <w:sz w:val="22"/>
              </w:rPr>
              <w:t>General Meeting</w:t>
            </w:r>
          </w:p>
        </w:tc>
        <w:tc>
          <w:tcPr>
            <w:tcW w:w="939" w:type="pct"/>
            <w:tcBorders>
              <w:top w:val="single" w:sz="4" w:space="0" w:color="auto"/>
              <w:left w:val="single" w:sz="4" w:space="0" w:color="auto"/>
            </w:tcBorders>
            <w:vAlign w:val="center"/>
          </w:tcPr>
          <w:p w:rsidR="00B14B6A" w:rsidRPr="00672931" w:rsidRDefault="00B14B6A" w:rsidP="004D35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bl>
    <w:p w:rsidR="00B620A3" w:rsidRPr="00B14B6A" w:rsidRDefault="00B620A3" w:rsidP="00B620A3">
      <w:pPr>
        <w:rPr>
          <w:rFonts w:ascii="Times New Roman" w:hAnsi="Times New Roman" w:cs="Times New Roman"/>
          <w:sz w:val="22"/>
        </w:rPr>
      </w:pPr>
    </w:p>
    <w:p w:rsidR="00B620A3" w:rsidRPr="00DA3033" w:rsidRDefault="00B620A3" w:rsidP="00B620A3">
      <w:pPr>
        <w:rPr>
          <w:rFonts w:ascii="Times New Roman" w:hAnsi="Times New Roman" w:cs="Times New Roman"/>
          <w:sz w:val="22"/>
        </w:rPr>
      </w:pPr>
      <w:r w:rsidRPr="00DA3033">
        <w:rPr>
          <w:rFonts w:ascii="Times New Roman" w:hAnsi="Times New Roman" w:cs="Times New Roman" w:hint="eastAsia"/>
          <w:sz w:val="22"/>
        </w:rPr>
        <w:t>※</w:t>
      </w:r>
      <w:r>
        <w:rPr>
          <w:rFonts w:ascii="Times New Roman" w:hAnsi="Times New Roman" w:cs="Times New Roman" w:hint="eastAsia"/>
          <w:sz w:val="22"/>
        </w:rPr>
        <w:t xml:space="preserve"> Remove </w:t>
      </w:r>
      <w:r>
        <w:rPr>
          <w:rFonts w:ascii="Times New Roman" w:eastAsiaTheme="majorHAnsi" w:hAnsi="Times New Roman" w:cs="Times New Roman" w:hint="eastAsia"/>
          <w:sz w:val="22"/>
        </w:rPr>
        <w:t xml:space="preserve">Poster from </w:t>
      </w:r>
      <w:r>
        <w:rPr>
          <w:rFonts w:ascii="Times New Roman" w:hAnsi="Times New Roman" w:cs="Times New Roman" w:hint="eastAsia"/>
          <w:sz w:val="22"/>
        </w:rPr>
        <w:t xml:space="preserve">17:30 ~ </w:t>
      </w:r>
    </w:p>
    <w:p w:rsidR="00B620A3" w:rsidRDefault="00B620A3">
      <w:pPr>
        <w:widowControl/>
        <w:wordWrap/>
        <w:autoSpaceDE/>
        <w:autoSpaceDN/>
        <w:jc w:val="left"/>
        <w:rPr>
          <w:rFonts w:ascii="양재 둘기" w:eastAsia="양재 둘기"/>
          <w:color w:val="000000"/>
          <w:sz w:val="30"/>
          <w:shd w:val="clear" w:color="000000" w:fill="FFFFFF"/>
        </w:rPr>
      </w:pPr>
    </w:p>
    <w:p w:rsidR="00834679" w:rsidRDefault="00834679">
      <w:pPr>
        <w:pStyle w:val="a3"/>
        <w:wordWrap/>
        <w:jc w:val="center"/>
        <w:rPr>
          <w:rFonts w:ascii="Times New Roman" w:eastAsia="Arial Unicode MS" w:hAnsi="Times New Roman" w:cs="Times New Roman"/>
          <w:szCs w:val="20"/>
        </w:rPr>
      </w:pPr>
    </w:p>
    <w:p w:rsidR="00A7106E" w:rsidRPr="00834679" w:rsidRDefault="00834679">
      <w:pPr>
        <w:pStyle w:val="a3"/>
        <w:wordWrap/>
        <w:jc w:val="center"/>
        <w:rPr>
          <w:rFonts w:ascii="Times New Roman" w:eastAsia="Arial Unicode MS" w:hAnsi="Times New Roman" w:cs="Times New Roman"/>
          <w:b/>
          <w:sz w:val="28"/>
          <w:szCs w:val="28"/>
        </w:rPr>
      </w:pPr>
      <w:r w:rsidRPr="00834679">
        <w:rPr>
          <w:rFonts w:ascii="Times New Roman" w:eastAsia="Arial Unicode MS" w:hAnsi="Times New Roman" w:cs="Times New Roman"/>
          <w:b/>
          <w:sz w:val="28"/>
          <w:szCs w:val="28"/>
        </w:rPr>
        <w:lastRenderedPageBreak/>
        <w:t>Abst</w:t>
      </w:r>
      <w:r w:rsidRPr="00834679">
        <w:rPr>
          <w:rFonts w:ascii="Times New Roman" w:eastAsia="Arial Unicode MS" w:hAnsi="Times New Roman" w:cs="Times New Roman" w:hint="eastAsia"/>
          <w:b/>
          <w:sz w:val="28"/>
          <w:szCs w:val="28"/>
        </w:rPr>
        <w:t>r</w:t>
      </w:r>
      <w:r w:rsidRPr="00834679">
        <w:rPr>
          <w:rFonts w:ascii="Times New Roman" w:eastAsia="Arial Unicode MS" w:hAnsi="Times New Roman" w:cs="Times New Roman"/>
          <w:b/>
          <w:sz w:val="28"/>
          <w:szCs w:val="28"/>
        </w:rPr>
        <w:t xml:space="preserve">act </w:t>
      </w:r>
      <w:r w:rsidR="00E76AB2">
        <w:rPr>
          <w:rFonts w:ascii="Times New Roman" w:eastAsia="Arial Unicode MS" w:hAnsi="Times New Roman" w:cs="Times New Roman" w:hint="eastAsia"/>
          <w:b/>
          <w:sz w:val="28"/>
          <w:szCs w:val="28"/>
        </w:rPr>
        <w:t xml:space="preserve">Submission </w:t>
      </w:r>
      <w:r w:rsidRPr="00834679">
        <w:rPr>
          <w:rFonts w:ascii="Times New Roman" w:eastAsia="Arial Unicode MS" w:hAnsi="Times New Roman" w:cs="Times New Roman"/>
          <w:b/>
          <w:sz w:val="28"/>
          <w:szCs w:val="28"/>
        </w:rPr>
        <w:t>Form</w:t>
      </w:r>
    </w:p>
    <w:p w:rsidR="00A7106E" w:rsidRPr="00834679" w:rsidRDefault="00A7106E">
      <w:pPr>
        <w:pStyle w:val="a3"/>
        <w:wordWrap/>
        <w:jc w:val="center"/>
        <w:rPr>
          <w:rFonts w:ascii="Times New Roman" w:eastAsia="Arial Unicode MS" w:hAnsi="Times New Roman" w:cs="Times New Roman"/>
          <w:szCs w:val="20"/>
        </w:rPr>
      </w:pPr>
    </w:p>
    <w:p w:rsidR="00A7106E" w:rsidRPr="00834679" w:rsidRDefault="00835C42">
      <w:pPr>
        <w:pStyle w:val="a3"/>
        <w:rPr>
          <w:rFonts w:ascii="Times New Roman" w:eastAsia="Arial Unicode MS" w:hAnsi="Times New Roman" w:cs="Times New Roman"/>
          <w:szCs w:val="20"/>
        </w:rPr>
      </w:pPr>
      <w:r w:rsidRPr="00834679">
        <w:rPr>
          <w:rFonts w:ascii="Arial Unicode MS" w:eastAsia="Arial Unicode MS" w:hAnsi="Arial Unicode MS" w:cs="Times New Roman"/>
          <w:szCs w:val="20"/>
        </w:rPr>
        <w:t>▣</w:t>
      </w:r>
      <w:r w:rsidRPr="00834679">
        <w:rPr>
          <w:rFonts w:ascii="Times New Roman" w:eastAsia="Arial Unicode MS" w:hAnsi="Times New Roman" w:cs="Times New Roman"/>
          <w:szCs w:val="20"/>
        </w:rPr>
        <w:t xml:space="preserve"> </w:t>
      </w:r>
      <w:r w:rsidR="00834679" w:rsidRPr="00834679">
        <w:rPr>
          <w:rFonts w:ascii="Times New Roman" w:eastAsia="Arial Unicode MS" w:hAnsi="Times New Roman" w:cs="Times New Roman"/>
          <w:szCs w:val="20"/>
        </w:rPr>
        <w:t>Fill out the blanks</w:t>
      </w:r>
    </w:p>
    <w:tbl>
      <w:tblPr>
        <w:tblOverlap w:val="never"/>
        <w:tblW w:w="860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241"/>
        <w:gridCol w:w="3755"/>
        <w:gridCol w:w="40"/>
        <w:gridCol w:w="1168"/>
        <w:gridCol w:w="46"/>
        <w:gridCol w:w="2351"/>
      </w:tblGrid>
      <w:tr w:rsidR="00A7106E" w:rsidRPr="00834679">
        <w:trPr>
          <w:trHeight w:val="450"/>
        </w:trPr>
        <w:tc>
          <w:tcPr>
            <w:tcW w:w="8601" w:type="dxa"/>
            <w:gridSpan w:val="6"/>
            <w:tcBorders>
              <w:top w:val="single" w:sz="3" w:space="0" w:color="000000"/>
              <w:left w:val="single" w:sz="3" w:space="0" w:color="000000"/>
              <w:bottom w:val="single" w:sz="3" w:space="0" w:color="000000"/>
              <w:right w:val="single" w:sz="3" w:space="0" w:color="000000"/>
            </w:tcBorders>
            <w:vAlign w:val="center"/>
          </w:tcPr>
          <w:p w:rsidR="00A7106E" w:rsidRPr="00834679" w:rsidRDefault="00834679">
            <w:pPr>
              <w:pStyle w:val="a3"/>
              <w:wordWrap/>
              <w:spacing w:line="312" w:lineRule="auto"/>
              <w:jc w:val="center"/>
              <w:rPr>
                <w:rFonts w:ascii="Times New Roman" w:eastAsia="Arial Unicode MS" w:hAnsi="Times New Roman" w:cs="Times New Roman"/>
                <w:szCs w:val="20"/>
              </w:rPr>
            </w:pPr>
            <w:r w:rsidRPr="00834679">
              <w:rPr>
                <w:rFonts w:ascii="Times New Roman" w:eastAsia="Arial Unicode MS" w:hAnsi="Times New Roman" w:cs="Times New Roman"/>
                <w:b/>
                <w:w w:val="95"/>
                <w:szCs w:val="20"/>
              </w:rPr>
              <w:t>Presenter Information</w:t>
            </w:r>
          </w:p>
        </w:tc>
      </w:tr>
      <w:tr w:rsidR="00A7106E" w:rsidRPr="00834679">
        <w:trPr>
          <w:trHeight w:val="540"/>
        </w:trPr>
        <w:tc>
          <w:tcPr>
            <w:tcW w:w="1241" w:type="dxa"/>
            <w:tcBorders>
              <w:top w:val="single" w:sz="3" w:space="0" w:color="000000"/>
              <w:left w:val="single" w:sz="3" w:space="0" w:color="000000"/>
              <w:bottom w:val="single" w:sz="3" w:space="0" w:color="000000"/>
              <w:right w:val="single" w:sz="3" w:space="0" w:color="000000"/>
            </w:tcBorders>
            <w:vAlign w:val="center"/>
          </w:tcPr>
          <w:p w:rsidR="00A7106E" w:rsidRPr="00834679" w:rsidRDefault="00834679">
            <w:pPr>
              <w:pStyle w:val="a3"/>
              <w:wordWrap/>
              <w:spacing w:line="312" w:lineRule="auto"/>
              <w:jc w:val="center"/>
              <w:rPr>
                <w:rFonts w:ascii="Times New Roman" w:eastAsia="Arial Unicode MS" w:hAnsi="Times New Roman" w:cs="Times New Roman"/>
                <w:szCs w:val="20"/>
              </w:rPr>
            </w:pPr>
            <w:r w:rsidRPr="00834679">
              <w:rPr>
                <w:rFonts w:ascii="Times New Roman" w:eastAsia="Arial Unicode MS" w:hAnsi="Times New Roman" w:cs="Times New Roman"/>
                <w:b/>
                <w:szCs w:val="20"/>
              </w:rPr>
              <w:t>Name</w:t>
            </w:r>
          </w:p>
        </w:tc>
        <w:tc>
          <w:tcPr>
            <w:tcW w:w="3795"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A7106E" w:rsidRPr="00834679" w:rsidRDefault="00A7106E">
            <w:pPr>
              <w:pStyle w:val="a3"/>
              <w:wordWrap/>
              <w:spacing w:line="312" w:lineRule="auto"/>
              <w:jc w:val="center"/>
              <w:rPr>
                <w:rFonts w:ascii="Times New Roman" w:eastAsia="Arial Unicode MS" w:hAnsi="Times New Roman" w:cs="Times New Roman"/>
                <w:szCs w:val="20"/>
              </w:rPr>
            </w:pPr>
          </w:p>
        </w:tc>
        <w:tc>
          <w:tcPr>
            <w:tcW w:w="1214" w:type="dxa"/>
            <w:gridSpan w:val="2"/>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A7106E" w:rsidRPr="00834679" w:rsidRDefault="00834679">
            <w:pPr>
              <w:pStyle w:val="a3"/>
              <w:wordWrap/>
              <w:spacing w:line="312" w:lineRule="auto"/>
              <w:jc w:val="center"/>
              <w:rPr>
                <w:rFonts w:ascii="Times New Roman" w:eastAsia="Arial Unicode MS" w:hAnsi="Times New Roman" w:cs="Times New Roman"/>
                <w:szCs w:val="20"/>
              </w:rPr>
            </w:pPr>
            <w:r w:rsidRPr="00834679">
              <w:rPr>
                <w:rFonts w:ascii="Times New Roman" w:eastAsia="Arial Unicode MS" w:hAnsi="Times New Roman" w:cs="Times New Roman"/>
                <w:b/>
                <w:szCs w:val="20"/>
              </w:rPr>
              <w:t>Advisor</w:t>
            </w:r>
          </w:p>
        </w:tc>
        <w:tc>
          <w:tcPr>
            <w:tcW w:w="2351" w:type="dxa"/>
            <w:vMerge w:val="restart"/>
            <w:tcBorders>
              <w:top w:val="single" w:sz="3" w:space="0" w:color="000000"/>
              <w:left w:val="single" w:sz="3" w:space="0" w:color="000000"/>
              <w:bottom w:val="single" w:sz="3" w:space="0" w:color="000000"/>
              <w:right w:val="single" w:sz="3" w:space="0" w:color="000000"/>
            </w:tcBorders>
            <w:vAlign w:val="center"/>
          </w:tcPr>
          <w:p w:rsidR="00A7106E" w:rsidRPr="00834679" w:rsidRDefault="00A7106E">
            <w:pPr>
              <w:pStyle w:val="a3"/>
              <w:wordWrap/>
              <w:spacing w:line="312" w:lineRule="auto"/>
              <w:ind w:left="98"/>
              <w:jc w:val="left"/>
              <w:rPr>
                <w:rFonts w:ascii="Times New Roman" w:eastAsia="Arial Unicode MS" w:hAnsi="Times New Roman" w:cs="Times New Roman"/>
                <w:szCs w:val="20"/>
              </w:rPr>
            </w:pPr>
          </w:p>
        </w:tc>
      </w:tr>
      <w:tr w:rsidR="00A7106E" w:rsidRPr="00834679">
        <w:trPr>
          <w:trHeight w:val="661"/>
        </w:trPr>
        <w:tc>
          <w:tcPr>
            <w:tcW w:w="1241" w:type="dxa"/>
            <w:tcBorders>
              <w:top w:val="single" w:sz="3" w:space="0" w:color="000000"/>
              <w:left w:val="single" w:sz="3" w:space="0" w:color="000000"/>
              <w:bottom w:val="single" w:sz="3" w:space="0" w:color="000000"/>
              <w:right w:val="single" w:sz="3" w:space="0" w:color="000000"/>
            </w:tcBorders>
            <w:vAlign w:val="center"/>
          </w:tcPr>
          <w:p w:rsidR="00A7106E" w:rsidRPr="00834679" w:rsidRDefault="00834679">
            <w:pPr>
              <w:pStyle w:val="a3"/>
              <w:wordWrap/>
              <w:spacing w:line="312" w:lineRule="auto"/>
              <w:jc w:val="center"/>
              <w:rPr>
                <w:rFonts w:ascii="Times New Roman" w:eastAsia="Arial Unicode MS" w:hAnsi="Times New Roman" w:cs="Times New Roman"/>
                <w:szCs w:val="20"/>
              </w:rPr>
            </w:pPr>
            <w:r w:rsidRPr="00834679">
              <w:rPr>
                <w:rFonts w:ascii="Times New Roman" w:eastAsia="Arial Unicode MS" w:hAnsi="Times New Roman" w:cs="Times New Roman"/>
                <w:b/>
                <w:szCs w:val="20"/>
              </w:rPr>
              <w:t>Affiliation</w:t>
            </w:r>
          </w:p>
        </w:tc>
        <w:tc>
          <w:tcPr>
            <w:tcW w:w="3795"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A7106E" w:rsidRPr="00834679" w:rsidRDefault="00A7106E">
            <w:pPr>
              <w:pStyle w:val="a3"/>
              <w:spacing w:line="312" w:lineRule="auto"/>
              <w:rPr>
                <w:rFonts w:ascii="Times New Roman" w:eastAsia="Arial Unicode MS" w:hAnsi="Times New Roman" w:cs="Times New Roman"/>
                <w:szCs w:val="20"/>
              </w:rPr>
            </w:pPr>
          </w:p>
        </w:tc>
        <w:tc>
          <w:tcPr>
            <w:tcW w:w="1214" w:type="dxa"/>
            <w:gridSpan w:val="2"/>
            <w:vMerge/>
            <w:tcBorders>
              <w:top w:val="single" w:sz="3" w:space="0" w:color="000000"/>
              <w:left w:val="single" w:sz="3" w:space="0" w:color="000000"/>
              <w:bottom w:val="single" w:sz="3" w:space="0" w:color="000000"/>
              <w:right w:val="single" w:sz="3" w:space="0" w:color="000000"/>
            </w:tcBorders>
          </w:tcPr>
          <w:p w:rsidR="00A7106E" w:rsidRPr="00834679" w:rsidRDefault="00A7106E">
            <w:pPr>
              <w:pStyle w:val="a3"/>
              <w:rPr>
                <w:rFonts w:ascii="Times New Roman" w:eastAsia="Arial Unicode MS" w:hAnsi="Times New Roman" w:cs="Times New Roman"/>
                <w:szCs w:val="20"/>
              </w:rPr>
            </w:pPr>
          </w:p>
        </w:tc>
        <w:tc>
          <w:tcPr>
            <w:tcW w:w="2351" w:type="dxa"/>
            <w:vMerge/>
            <w:tcBorders>
              <w:top w:val="single" w:sz="3" w:space="0" w:color="000000"/>
              <w:left w:val="single" w:sz="3" w:space="0" w:color="000000"/>
              <w:bottom w:val="single" w:sz="3" w:space="0" w:color="000000"/>
              <w:right w:val="single" w:sz="3" w:space="0" w:color="000000"/>
            </w:tcBorders>
          </w:tcPr>
          <w:p w:rsidR="00A7106E" w:rsidRPr="00834679" w:rsidRDefault="00A7106E">
            <w:pPr>
              <w:pStyle w:val="a3"/>
              <w:rPr>
                <w:rFonts w:ascii="Times New Roman" w:eastAsia="Arial Unicode MS" w:hAnsi="Times New Roman" w:cs="Times New Roman"/>
                <w:szCs w:val="20"/>
              </w:rPr>
            </w:pPr>
          </w:p>
        </w:tc>
      </w:tr>
      <w:tr w:rsidR="00A7106E" w:rsidRPr="00834679">
        <w:trPr>
          <w:trHeight w:val="596"/>
        </w:trPr>
        <w:tc>
          <w:tcPr>
            <w:tcW w:w="1241" w:type="dxa"/>
            <w:tcBorders>
              <w:top w:val="single" w:sz="3" w:space="0" w:color="000000"/>
              <w:left w:val="single" w:sz="3" w:space="0" w:color="000000"/>
              <w:bottom w:val="single" w:sz="3" w:space="0" w:color="000000"/>
              <w:right w:val="single" w:sz="3" w:space="0" w:color="000000"/>
            </w:tcBorders>
            <w:vAlign w:val="center"/>
          </w:tcPr>
          <w:p w:rsidR="00A7106E" w:rsidRPr="00834679" w:rsidRDefault="00834679">
            <w:pPr>
              <w:pStyle w:val="a3"/>
              <w:wordWrap/>
              <w:spacing w:line="312" w:lineRule="auto"/>
              <w:jc w:val="center"/>
              <w:rPr>
                <w:rFonts w:ascii="Times New Roman" w:eastAsia="Arial Unicode MS" w:hAnsi="Times New Roman" w:cs="Times New Roman"/>
                <w:szCs w:val="20"/>
              </w:rPr>
            </w:pPr>
            <w:r w:rsidRPr="00834679">
              <w:rPr>
                <w:rFonts w:ascii="Times New Roman" w:eastAsia="Arial Unicode MS" w:hAnsi="Times New Roman" w:cs="Times New Roman"/>
                <w:b/>
                <w:szCs w:val="20"/>
              </w:rPr>
              <w:t xml:space="preserve">Affiliation </w:t>
            </w:r>
            <w:proofErr w:type="spellStart"/>
            <w:r w:rsidRPr="00834679">
              <w:rPr>
                <w:rFonts w:ascii="Times New Roman" w:eastAsia="Arial Unicode MS" w:hAnsi="Times New Roman" w:cs="Times New Roman"/>
                <w:b/>
                <w:szCs w:val="20"/>
              </w:rPr>
              <w:t>addres</w:t>
            </w:r>
            <w:proofErr w:type="spellEnd"/>
          </w:p>
        </w:tc>
        <w:tc>
          <w:tcPr>
            <w:tcW w:w="7360"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A7106E" w:rsidRPr="00834679" w:rsidRDefault="00A7106E">
            <w:pPr>
              <w:pStyle w:val="a3"/>
              <w:wordWrap/>
              <w:spacing w:line="312" w:lineRule="auto"/>
              <w:jc w:val="center"/>
              <w:rPr>
                <w:rFonts w:ascii="Times New Roman" w:eastAsia="Arial Unicode MS" w:hAnsi="Times New Roman" w:cs="Times New Roman"/>
                <w:szCs w:val="20"/>
              </w:rPr>
            </w:pPr>
          </w:p>
        </w:tc>
      </w:tr>
      <w:tr w:rsidR="00A7106E" w:rsidRPr="00834679">
        <w:trPr>
          <w:trHeight w:val="370"/>
        </w:trPr>
        <w:tc>
          <w:tcPr>
            <w:tcW w:w="1241" w:type="dxa"/>
            <w:tcBorders>
              <w:top w:val="single" w:sz="3" w:space="0" w:color="000000"/>
              <w:left w:val="single" w:sz="3" w:space="0" w:color="000000"/>
              <w:bottom w:val="single" w:sz="3" w:space="0" w:color="000000"/>
              <w:right w:val="single" w:sz="3" w:space="0" w:color="000000"/>
            </w:tcBorders>
            <w:vAlign w:val="center"/>
          </w:tcPr>
          <w:p w:rsidR="00A7106E" w:rsidRPr="00834679" w:rsidRDefault="00834679">
            <w:pPr>
              <w:pStyle w:val="a3"/>
              <w:wordWrap/>
              <w:spacing w:line="312" w:lineRule="auto"/>
              <w:jc w:val="center"/>
              <w:rPr>
                <w:rFonts w:ascii="Times New Roman" w:eastAsia="Arial Unicode MS" w:hAnsi="Times New Roman" w:cs="Times New Roman"/>
                <w:szCs w:val="20"/>
              </w:rPr>
            </w:pPr>
            <w:r w:rsidRPr="00834679">
              <w:rPr>
                <w:rFonts w:ascii="Times New Roman" w:eastAsia="Arial Unicode MS" w:hAnsi="Times New Roman" w:cs="Times New Roman"/>
                <w:b/>
                <w:szCs w:val="20"/>
              </w:rPr>
              <w:t>Mobile phone</w:t>
            </w:r>
          </w:p>
        </w:tc>
        <w:tc>
          <w:tcPr>
            <w:tcW w:w="375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7106E" w:rsidRPr="00834679" w:rsidRDefault="00A7106E">
            <w:pPr>
              <w:pStyle w:val="a3"/>
              <w:wordWrap/>
              <w:spacing w:line="312" w:lineRule="auto"/>
              <w:jc w:val="center"/>
              <w:rPr>
                <w:rFonts w:ascii="Times New Roman" w:eastAsia="Arial Unicode MS" w:hAnsi="Times New Roman" w:cs="Times New Roman"/>
                <w:szCs w:val="20"/>
              </w:rPr>
            </w:pPr>
          </w:p>
        </w:tc>
        <w:tc>
          <w:tcPr>
            <w:tcW w:w="1208"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A7106E" w:rsidRPr="00834679" w:rsidRDefault="00834679">
            <w:pPr>
              <w:pStyle w:val="a3"/>
              <w:wordWrap/>
              <w:spacing w:line="312" w:lineRule="auto"/>
              <w:jc w:val="center"/>
              <w:rPr>
                <w:rFonts w:ascii="Times New Roman" w:eastAsia="Arial Unicode MS" w:hAnsi="Times New Roman" w:cs="Times New Roman"/>
                <w:szCs w:val="20"/>
              </w:rPr>
            </w:pPr>
            <w:r w:rsidRPr="00834679">
              <w:rPr>
                <w:rFonts w:ascii="Times New Roman" w:eastAsia="Arial Unicode MS" w:hAnsi="Times New Roman" w:cs="Times New Roman"/>
                <w:b/>
                <w:szCs w:val="20"/>
              </w:rPr>
              <w:t>Email</w:t>
            </w:r>
          </w:p>
        </w:tc>
        <w:tc>
          <w:tcPr>
            <w:tcW w:w="2397"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A7106E" w:rsidRPr="00834679" w:rsidRDefault="00A7106E">
            <w:pPr>
              <w:pStyle w:val="a3"/>
              <w:wordWrap/>
              <w:spacing w:line="312" w:lineRule="auto"/>
              <w:jc w:val="center"/>
              <w:rPr>
                <w:rFonts w:ascii="Times New Roman" w:eastAsia="Arial Unicode MS" w:hAnsi="Times New Roman" w:cs="Times New Roman"/>
                <w:szCs w:val="20"/>
              </w:rPr>
            </w:pPr>
          </w:p>
        </w:tc>
      </w:tr>
    </w:tbl>
    <w:p w:rsidR="00A7106E" w:rsidRPr="00834679" w:rsidRDefault="00A7106E">
      <w:pPr>
        <w:pStyle w:val="a3"/>
        <w:rPr>
          <w:rFonts w:ascii="Times New Roman" w:eastAsia="Arial Unicode MS" w:hAnsi="Times New Roman" w:cs="Times New Roman"/>
          <w:szCs w:val="20"/>
        </w:rPr>
      </w:pPr>
    </w:p>
    <w:tbl>
      <w:tblPr>
        <w:tblOverlap w:val="never"/>
        <w:tblW w:w="860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725"/>
        <w:gridCol w:w="6876"/>
      </w:tblGrid>
      <w:tr w:rsidR="00A7106E" w:rsidRPr="00834679">
        <w:trPr>
          <w:trHeight w:val="697"/>
        </w:trPr>
        <w:tc>
          <w:tcPr>
            <w:tcW w:w="1725" w:type="dxa"/>
            <w:tcBorders>
              <w:top w:val="single" w:sz="3" w:space="0" w:color="000000"/>
              <w:left w:val="single" w:sz="3" w:space="0" w:color="000000"/>
              <w:bottom w:val="single" w:sz="3" w:space="0" w:color="000000"/>
              <w:right w:val="single" w:sz="3" w:space="0" w:color="000000"/>
            </w:tcBorders>
            <w:vAlign w:val="center"/>
          </w:tcPr>
          <w:p w:rsidR="00A7106E" w:rsidRPr="00834679" w:rsidRDefault="00834679" w:rsidP="00834679">
            <w:pPr>
              <w:pStyle w:val="a3"/>
              <w:wordWrap/>
              <w:spacing w:line="312" w:lineRule="auto"/>
              <w:jc w:val="center"/>
              <w:rPr>
                <w:rFonts w:ascii="Times New Roman" w:eastAsia="Arial Unicode MS" w:hAnsi="Times New Roman" w:cs="Times New Roman"/>
                <w:szCs w:val="20"/>
              </w:rPr>
            </w:pPr>
            <w:r w:rsidRPr="00834679">
              <w:rPr>
                <w:rFonts w:ascii="Times New Roman" w:eastAsia="Arial Unicode MS" w:hAnsi="Times New Roman" w:cs="Times New Roman"/>
                <w:b/>
                <w:szCs w:val="20"/>
              </w:rPr>
              <w:t xml:space="preserve">Presentation Form </w:t>
            </w:r>
          </w:p>
        </w:tc>
        <w:tc>
          <w:tcPr>
            <w:tcW w:w="687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7106E" w:rsidRPr="00834679" w:rsidRDefault="00835C42">
            <w:pPr>
              <w:pStyle w:val="a3"/>
              <w:wordWrap/>
              <w:spacing w:line="312" w:lineRule="auto"/>
              <w:ind w:left="1818"/>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   ) Hatton Award</w:t>
            </w:r>
            <w:r w:rsidR="00834679" w:rsidRPr="00834679">
              <w:rPr>
                <w:rFonts w:ascii="Times New Roman" w:eastAsia="Arial Unicode MS" w:hAnsi="Times New Roman" w:cs="Times New Roman"/>
                <w:szCs w:val="20"/>
              </w:rPr>
              <w:t xml:space="preserve"> Competition</w:t>
            </w:r>
          </w:p>
          <w:p w:rsidR="00A7106E" w:rsidRPr="00834679" w:rsidRDefault="00835C42">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60" w:lineRule="auto"/>
              <w:ind w:left="1818"/>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   ) Johnson &amp; Johnson KADR Award</w:t>
            </w:r>
            <w:r w:rsidR="00834679" w:rsidRPr="00834679">
              <w:rPr>
                <w:rFonts w:ascii="Times New Roman" w:eastAsia="Arial Unicode MS" w:hAnsi="Times New Roman" w:cs="Times New Roman"/>
                <w:szCs w:val="20"/>
              </w:rPr>
              <w:t xml:space="preserve"> Competition</w:t>
            </w:r>
          </w:p>
          <w:p w:rsidR="00A7106E" w:rsidRPr="00834679" w:rsidRDefault="00835C42" w:rsidP="00834679">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60" w:lineRule="auto"/>
              <w:ind w:left="1818"/>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 xml:space="preserve">(   ) </w:t>
            </w:r>
            <w:r w:rsidR="00834679" w:rsidRPr="00834679">
              <w:rPr>
                <w:rFonts w:ascii="Times New Roman" w:eastAsia="Arial Unicode MS" w:hAnsi="Times New Roman" w:cs="Times New Roman"/>
                <w:szCs w:val="20"/>
              </w:rPr>
              <w:t>Poster</w:t>
            </w:r>
          </w:p>
        </w:tc>
      </w:tr>
    </w:tbl>
    <w:p w:rsidR="00A7106E" w:rsidRPr="00834679" w:rsidRDefault="00A7106E">
      <w:pPr>
        <w:pStyle w:val="a3"/>
        <w:rPr>
          <w:rFonts w:ascii="Times New Roman" w:eastAsia="Arial Unicode MS" w:hAnsi="Times New Roman" w:cs="Times New Roman"/>
          <w:szCs w:val="20"/>
        </w:rPr>
      </w:pPr>
    </w:p>
    <w:p w:rsidR="005030F3" w:rsidRDefault="00835C42">
      <w:pPr>
        <w:pStyle w:val="a3"/>
        <w:spacing w:line="240" w:lineRule="auto"/>
        <w:ind w:left="142" w:hangingChars="71" w:hanging="142"/>
        <w:rPr>
          <w:rFonts w:ascii="Times New Roman" w:eastAsia="Arial Unicode MS" w:hAnsi="Times New Roman" w:cs="Times New Roman"/>
          <w:szCs w:val="20"/>
        </w:rPr>
      </w:pPr>
      <w:r w:rsidRPr="00834679">
        <w:rPr>
          <w:rFonts w:ascii="Times New Roman" w:eastAsia="Arial Unicode MS" w:hAnsi="Times New Roman" w:cs="Times New Roman"/>
          <w:color w:val="0000FF"/>
          <w:szCs w:val="20"/>
        </w:rPr>
        <w:t>* Hatton Award</w:t>
      </w:r>
      <w:r w:rsidR="00E76AB2">
        <w:rPr>
          <w:rFonts w:ascii="Times New Roman" w:eastAsia="Arial Unicode MS" w:hAnsi="Arial Unicode MS" w:cs="Times New Roman" w:hint="eastAsia"/>
          <w:color w:val="0000FF"/>
          <w:szCs w:val="20"/>
        </w:rPr>
        <w:t xml:space="preserve"> and </w:t>
      </w:r>
      <w:r w:rsidRPr="00834679">
        <w:rPr>
          <w:rFonts w:ascii="Times New Roman" w:eastAsia="Arial Unicode MS" w:hAnsi="Times New Roman" w:cs="Times New Roman"/>
          <w:color w:val="0000FF"/>
          <w:szCs w:val="20"/>
        </w:rPr>
        <w:t>Johnson &amp; Johnson KADR Award</w:t>
      </w:r>
      <w:r w:rsidR="00834679">
        <w:rPr>
          <w:rFonts w:ascii="Times New Roman" w:eastAsia="Arial Unicode MS" w:hAnsi="Times New Roman" w:cs="Times New Roman" w:hint="eastAsia"/>
          <w:color w:val="0000FF"/>
          <w:szCs w:val="20"/>
        </w:rPr>
        <w:t xml:space="preserve"> applicants should prepare both </w:t>
      </w:r>
      <w:r w:rsidR="00834679">
        <w:rPr>
          <w:rFonts w:ascii="Times New Roman" w:eastAsia="Arial Unicode MS" w:hAnsi="Times New Roman" w:cs="Times New Roman"/>
          <w:color w:val="0000FF"/>
          <w:szCs w:val="20"/>
        </w:rPr>
        <w:t>“</w:t>
      </w:r>
      <w:r w:rsidR="00834679">
        <w:rPr>
          <w:rFonts w:ascii="Times New Roman" w:eastAsia="Arial Unicode MS" w:hAnsi="Times New Roman" w:cs="Times New Roman" w:hint="eastAsia"/>
          <w:color w:val="0000FF"/>
          <w:szCs w:val="20"/>
        </w:rPr>
        <w:t>Oral and Poster</w:t>
      </w:r>
      <w:r w:rsidR="00834679">
        <w:rPr>
          <w:rFonts w:ascii="Times New Roman" w:eastAsia="Arial Unicode MS" w:hAnsi="Times New Roman" w:cs="Times New Roman"/>
          <w:color w:val="0000FF"/>
          <w:szCs w:val="20"/>
        </w:rPr>
        <w:t>”</w:t>
      </w:r>
      <w:r w:rsidR="00834679">
        <w:rPr>
          <w:rFonts w:ascii="Times New Roman" w:eastAsia="Arial Unicode MS" w:hAnsi="Times New Roman" w:cs="Times New Roman" w:hint="eastAsia"/>
          <w:color w:val="0000FF"/>
          <w:szCs w:val="20"/>
        </w:rPr>
        <w:t xml:space="preserve"> </w:t>
      </w:r>
      <w:r w:rsidR="00E76AB2">
        <w:rPr>
          <w:rFonts w:ascii="Times New Roman" w:eastAsia="Arial Unicode MS" w:hAnsi="Times New Roman" w:cs="Times New Roman" w:hint="eastAsia"/>
          <w:color w:val="0000FF"/>
          <w:szCs w:val="20"/>
        </w:rPr>
        <w:t>p</w:t>
      </w:r>
      <w:r w:rsidR="00834679">
        <w:rPr>
          <w:rFonts w:ascii="Times New Roman" w:eastAsia="Arial Unicode MS" w:hAnsi="Times New Roman" w:cs="Times New Roman" w:hint="eastAsia"/>
          <w:color w:val="0000FF"/>
          <w:szCs w:val="20"/>
        </w:rPr>
        <w:t xml:space="preserve">resentation. </w:t>
      </w:r>
    </w:p>
    <w:p w:rsidR="00A7106E" w:rsidRPr="00834679" w:rsidRDefault="00A7106E">
      <w:pPr>
        <w:pStyle w:val="a3"/>
        <w:rPr>
          <w:rFonts w:ascii="Times New Roman" w:eastAsia="Arial Unicode MS" w:hAnsi="Times New Roman" w:cs="Times New Roman"/>
          <w:szCs w:val="20"/>
        </w:rPr>
      </w:pPr>
    </w:p>
    <w:tbl>
      <w:tblPr>
        <w:tblOverlap w:val="never"/>
        <w:tblW w:w="8604" w:type="dxa"/>
        <w:tblBorders>
          <w:top w:val="single" w:sz="3" w:space="0" w:color="000000"/>
          <w:left w:val="single" w:sz="3" w:space="0" w:color="000000"/>
          <w:bottom w:val="single" w:sz="3" w:space="0" w:color="000000"/>
          <w:right w:val="single" w:sz="3" w:space="0" w:color="000000"/>
        </w:tblBorders>
        <w:tblLayout w:type="fixed"/>
        <w:tblCellMar>
          <w:top w:w="28" w:type="dxa"/>
          <w:left w:w="170" w:type="dxa"/>
          <w:bottom w:w="28" w:type="dxa"/>
          <w:right w:w="170" w:type="dxa"/>
        </w:tblCellMar>
        <w:tblLook w:val="0000" w:firstRow="0" w:lastRow="0" w:firstColumn="0" w:lastColumn="0" w:noHBand="0" w:noVBand="0"/>
      </w:tblPr>
      <w:tblGrid>
        <w:gridCol w:w="1529"/>
        <w:gridCol w:w="7075"/>
      </w:tblGrid>
      <w:tr w:rsidR="00A7106E" w:rsidRPr="00834679">
        <w:trPr>
          <w:trHeight w:val="2694"/>
        </w:trPr>
        <w:tc>
          <w:tcPr>
            <w:tcW w:w="1529" w:type="dxa"/>
            <w:tcBorders>
              <w:top w:val="single" w:sz="3" w:space="0" w:color="000000"/>
              <w:left w:val="single" w:sz="3" w:space="0" w:color="000000"/>
              <w:bottom w:val="single" w:sz="3" w:space="0" w:color="000000"/>
              <w:right w:val="single" w:sz="3" w:space="0" w:color="000000"/>
            </w:tcBorders>
            <w:vAlign w:val="center"/>
          </w:tcPr>
          <w:p w:rsidR="00A7106E" w:rsidRPr="00834679" w:rsidRDefault="00834679" w:rsidP="00834679">
            <w:pPr>
              <w:pStyle w:val="a3"/>
              <w:wordWrap/>
              <w:jc w:val="center"/>
              <w:rPr>
                <w:rFonts w:ascii="Times New Roman" w:eastAsia="Arial Unicode MS" w:hAnsi="Times New Roman" w:cs="Times New Roman"/>
                <w:szCs w:val="20"/>
              </w:rPr>
            </w:pPr>
            <w:r>
              <w:rPr>
                <w:rFonts w:ascii="Times New Roman" w:eastAsia="Arial Unicode MS" w:hAnsi="Arial Unicode MS" w:cs="Times New Roman" w:hint="eastAsia"/>
                <w:b/>
                <w:szCs w:val="20"/>
              </w:rPr>
              <w:t>Theme</w:t>
            </w:r>
            <w:r w:rsidR="00835C42" w:rsidRPr="00834679">
              <w:rPr>
                <w:rFonts w:ascii="Times New Roman" w:eastAsia="Arial Unicode MS" w:hAnsi="Times New Roman" w:cs="Times New Roman"/>
                <w:szCs w:val="20"/>
              </w:rPr>
              <w:br/>
            </w:r>
            <w:r w:rsidR="00835C42" w:rsidRPr="00834679">
              <w:rPr>
                <w:rFonts w:ascii="Times New Roman" w:eastAsia="Arial Unicode MS" w:hAnsi="Times New Roman" w:cs="Times New Roman"/>
                <w:b/>
                <w:szCs w:val="20"/>
              </w:rPr>
              <w:t>(</w:t>
            </w:r>
            <w:r>
              <w:rPr>
                <w:rFonts w:ascii="Times New Roman" w:eastAsia="Arial Unicode MS" w:hAnsi="Times New Roman" w:cs="Times New Roman" w:hint="eastAsia"/>
                <w:b/>
                <w:szCs w:val="20"/>
              </w:rPr>
              <w:t>check one</w:t>
            </w:r>
            <w:r w:rsidR="00835C42" w:rsidRPr="00834679">
              <w:rPr>
                <w:rFonts w:ascii="Times New Roman" w:eastAsia="Arial Unicode MS" w:hAnsi="Times New Roman" w:cs="Times New Roman"/>
                <w:b/>
                <w:szCs w:val="20"/>
              </w:rPr>
              <w:t>)</w:t>
            </w:r>
          </w:p>
        </w:tc>
        <w:tc>
          <w:tcPr>
            <w:tcW w:w="7075" w:type="dxa"/>
            <w:tcBorders>
              <w:top w:val="single" w:sz="3" w:space="0" w:color="000000"/>
              <w:left w:val="single" w:sz="3" w:space="0" w:color="000000"/>
              <w:bottom w:val="single" w:sz="3" w:space="0" w:color="000000"/>
              <w:right w:val="single" w:sz="3" w:space="0" w:color="000000"/>
            </w:tcBorders>
            <w:vAlign w:val="center"/>
          </w:tcPr>
          <w:p w:rsidR="00A7106E" w:rsidRPr="00834679" w:rsidRDefault="00835C42">
            <w:pPr>
              <w:pStyle w:val="a3"/>
              <w:wordWrap/>
              <w:ind w:left="273" w:hanging="273"/>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1. Behavioral, Epidemiologic &amp; Health Services Research/Nutrition Research/Oral Health Research (   )</w:t>
            </w:r>
          </w:p>
          <w:p w:rsidR="00A7106E" w:rsidRPr="00834679" w:rsidRDefault="00835C42">
            <w:pPr>
              <w:pStyle w:val="a3"/>
              <w:wordWrap/>
              <w:ind w:left="273" w:hanging="273"/>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2. Dental Materials (   )</w:t>
            </w:r>
          </w:p>
          <w:p w:rsidR="00A7106E" w:rsidRPr="00834679" w:rsidRDefault="00835C42">
            <w:pPr>
              <w:pStyle w:val="a3"/>
              <w:wordWrap/>
              <w:ind w:left="273" w:hanging="273"/>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3. Craniofacial Biology/Mineralized Tissue/Pulp Biology &amp; Regeneration  (   )</w:t>
            </w:r>
          </w:p>
          <w:p w:rsidR="00A7106E" w:rsidRPr="00834679" w:rsidRDefault="00835C42">
            <w:pPr>
              <w:pStyle w:val="a3"/>
              <w:wordWrap/>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4. Neuroscience/Dental Anesthesiology Research (   )</w:t>
            </w:r>
          </w:p>
          <w:p w:rsidR="00A7106E" w:rsidRPr="00834679" w:rsidRDefault="00835C42">
            <w:pPr>
              <w:pStyle w:val="a3"/>
              <w:wordWrap/>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 xml:space="preserve">5. </w:t>
            </w:r>
            <w:proofErr w:type="spellStart"/>
            <w:r w:rsidRPr="00834679">
              <w:rPr>
                <w:rFonts w:ascii="Times New Roman" w:eastAsia="Arial Unicode MS" w:hAnsi="Times New Roman" w:cs="Times New Roman"/>
                <w:szCs w:val="20"/>
              </w:rPr>
              <w:t>Cariology</w:t>
            </w:r>
            <w:proofErr w:type="spellEnd"/>
            <w:r w:rsidRPr="00834679">
              <w:rPr>
                <w:rFonts w:ascii="Times New Roman" w:eastAsia="Arial Unicode MS" w:hAnsi="Times New Roman" w:cs="Times New Roman"/>
                <w:szCs w:val="20"/>
              </w:rPr>
              <w:t xml:space="preserve"> Research/Microbiology/Immunology (   )</w:t>
            </w:r>
          </w:p>
          <w:p w:rsidR="00A7106E" w:rsidRPr="00834679" w:rsidRDefault="00835C42">
            <w:pPr>
              <w:pStyle w:val="a3"/>
              <w:wordWrap/>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6. Pharmacology/Therapeutics/Toxicology  (   )</w:t>
            </w:r>
          </w:p>
          <w:p w:rsidR="00A7106E" w:rsidRPr="00834679" w:rsidRDefault="00835C42">
            <w:pPr>
              <w:pStyle w:val="a3"/>
              <w:wordWrap/>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7. Diagnostic Sciences/Oral Medicine &amp; Pathology (   )</w:t>
            </w:r>
          </w:p>
          <w:p w:rsidR="00A7106E" w:rsidRPr="00834679" w:rsidRDefault="00835C42">
            <w:pPr>
              <w:pStyle w:val="a3"/>
              <w:wordWrap/>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8. Periodontal Research (   )</w:t>
            </w:r>
          </w:p>
          <w:p w:rsidR="00A7106E" w:rsidRPr="00834679" w:rsidRDefault="00835C42">
            <w:pPr>
              <w:pStyle w:val="a3"/>
              <w:wordWrap/>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9. Oral &amp; Maxillofacial Surgery (   )</w:t>
            </w:r>
          </w:p>
          <w:p w:rsidR="00A7106E" w:rsidRPr="00834679" w:rsidRDefault="00835C42">
            <w:pPr>
              <w:pStyle w:val="a3"/>
              <w:wordWrap/>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10. Prosthodontics/</w:t>
            </w:r>
            <w:proofErr w:type="spellStart"/>
            <w:r w:rsidRPr="00834679">
              <w:rPr>
                <w:rFonts w:ascii="Times New Roman" w:eastAsia="Arial Unicode MS" w:hAnsi="Times New Roman" w:cs="Times New Roman"/>
                <w:szCs w:val="20"/>
              </w:rPr>
              <w:t>Implantology</w:t>
            </w:r>
            <w:proofErr w:type="spellEnd"/>
            <w:r w:rsidRPr="00834679">
              <w:rPr>
                <w:rFonts w:ascii="Times New Roman" w:eastAsia="Arial Unicode MS" w:hAnsi="Times New Roman" w:cs="Times New Roman"/>
                <w:szCs w:val="20"/>
              </w:rPr>
              <w:t xml:space="preserve"> Research (   )</w:t>
            </w:r>
          </w:p>
          <w:p w:rsidR="00A7106E" w:rsidRPr="00834679" w:rsidRDefault="00835C42">
            <w:pPr>
              <w:pStyle w:val="a3"/>
              <w:wordWrap/>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11. Salivary Research/Geriatric Oral Research (   )</w:t>
            </w:r>
          </w:p>
          <w:p w:rsidR="00A7106E" w:rsidRPr="00834679" w:rsidRDefault="00835C42">
            <w:pPr>
              <w:pStyle w:val="a3"/>
              <w:wordWrap/>
              <w:jc w:val="left"/>
              <w:rPr>
                <w:rFonts w:ascii="Times New Roman" w:eastAsia="Arial Unicode MS" w:hAnsi="Times New Roman" w:cs="Times New Roman"/>
                <w:szCs w:val="20"/>
              </w:rPr>
            </w:pPr>
            <w:r w:rsidRPr="00834679">
              <w:rPr>
                <w:rFonts w:ascii="Times New Roman" w:eastAsia="Arial Unicode MS" w:hAnsi="Times New Roman" w:cs="Times New Roman"/>
                <w:szCs w:val="20"/>
              </w:rPr>
              <w:t>12. Education Research (   )</w:t>
            </w:r>
          </w:p>
        </w:tc>
      </w:tr>
    </w:tbl>
    <w:p w:rsidR="00A7106E" w:rsidRPr="00834679" w:rsidRDefault="00A7106E">
      <w:pPr>
        <w:pStyle w:val="a3"/>
        <w:rPr>
          <w:rFonts w:ascii="Times New Roman" w:eastAsia="Arial Unicode MS" w:hAnsi="Times New Roman" w:cs="Times New Roman"/>
          <w:szCs w:val="20"/>
        </w:rPr>
      </w:pPr>
    </w:p>
    <w:p w:rsidR="00A7106E" w:rsidRPr="00834679" w:rsidRDefault="00834679">
      <w:pPr>
        <w:pStyle w:val="a3"/>
        <w:snapToGrid/>
        <w:rPr>
          <w:rFonts w:ascii="Times New Roman" w:eastAsia="Arial Unicode MS" w:hAnsi="Times New Roman" w:cs="Times New Roman"/>
          <w:szCs w:val="20"/>
        </w:rPr>
      </w:pPr>
      <w:r>
        <w:rPr>
          <w:rFonts w:ascii="Times New Roman" w:eastAsia="Arial Unicode MS" w:hAnsi="Arial Unicode MS" w:cs="Times New Roman" w:hint="eastAsia"/>
          <w:b/>
          <w:szCs w:val="20"/>
          <w:u w:val="single"/>
        </w:rPr>
        <w:t>Prepare the Abstract in English (see the sample in the next page)</w:t>
      </w:r>
    </w:p>
    <w:p w:rsidR="00B14B6A" w:rsidRDefault="00835C42">
      <w:pPr>
        <w:pStyle w:val="a3"/>
        <w:rPr>
          <w:rFonts w:ascii="Times New Roman" w:eastAsia="Arial Unicode MS" w:hAnsi="Times New Roman" w:cs="Times New Roman"/>
          <w:szCs w:val="20"/>
        </w:rPr>
      </w:pPr>
      <w:r w:rsidRPr="00834679">
        <w:rPr>
          <w:rFonts w:ascii="Times New Roman" w:eastAsia="Arial Unicode MS" w:hAnsi="Times New Roman" w:cs="Times New Roman"/>
          <w:szCs w:val="20"/>
        </w:rPr>
        <w:t xml:space="preserve"> (</w:t>
      </w:r>
      <w:r w:rsidR="00834679">
        <w:rPr>
          <w:rFonts w:ascii="Times New Roman" w:eastAsia="Arial Unicode MS" w:hAnsi="Times New Roman" w:cs="Times New Roman" w:hint="eastAsia"/>
          <w:szCs w:val="20"/>
        </w:rPr>
        <w:t>Font size;</w:t>
      </w:r>
      <w:r w:rsidRPr="00834679">
        <w:rPr>
          <w:rFonts w:ascii="Times New Roman" w:eastAsia="Arial Unicode MS" w:hAnsi="Times New Roman" w:cs="Times New Roman"/>
          <w:szCs w:val="20"/>
        </w:rPr>
        <w:t xml:space="preserve"> 10pt, </w:t>
      </w:r>
      <w:r w:rsidR="00834679">
        <w:rPr>
          <w:rFonts w:ascii="Times New Roman" w:eastAsia="Arial Unicode MS" w:hAnsi="Times New Roman" w:cs="Times New Roman" w:hint="eastAsia"/>
          <w:szCs w:val="20"/>
        </w:rPr>
        <w:t>font; Times and New Roman</w:t>
      </w:r>
      <w:r w:rsidRPr="00834679">
        <w:rPr>
          <w:rFonts w:ascii="Times New Roman" w:eastAsia="Arial Unicode MS" w:hAnsi="Times New Roman" w:cs="Times New Roman"/>
          <w:szCs w:val="20"/>
        </w:rPr>
        <w:t xml:space="preserve">, </w:t>
      </w:r>
      <w:r w:rsidR="00834679">
        <w:rPr>
          <w:rFonts w:ascii="Times New Roman" w:eastAsia="Arial Unicode MS" w:hAnsi="Times New Roman" w:cs="Times New Roman" w:hint="eastAsia"/>
          <w:szCs w:val="20"/>
        </w:rPr>
        <w:t>line interval</w:t>
      </w:r>
      <w:r w:rsidRPr="00834679">
        <w:rPr>
          <w:rFonts w:ascii="Times New Roman" w:eastAsia="Arial Unicode MS" w:hAnsi="Times New Roman" w:cs="Times New Roman"/>
          <w:szCs w:val="20"/>
        </w:rPr>
        <w:t xml:space="preserve"> 160)</w:t>
      </w:r>
    </w:p>
    <w:p w:rsidR="00A7106E" w:rsidRPr="00B14B6A" w:rsidRDefault="00B14B6A" w:rsidP="00B14B6A">
      <w:pPr>
        <w:widowControl/>
        <w:wordWrap/>
        <w:autoSpaceDE/>
        <w:autoSpaceDN/>
        <w:jc w:val="center"/>
        <w:rPr>
          <w:rFonts w:ascii="Times New Roman" w:eastAsia="Arial Unicode MS" w:hAnsi="Times New Roman" w:cs="Times New Roman"/>
          <w:color w:val="000000"/>
          <w:szCs w:val="20"/>
          <w:shd w:val="clear" w:color="000000" w:fill="FFFFFF"/>
        </w:rPr>
      </w:pPr>
      <w:r>
        <w:rPr>
          <w:rFonts w:ascii="Times New Roman" w:eastAsia="Arial Unicode MS" w:hAnsi="Times New Roman" w:cs="Times New Roman"/>
          <w:szCs w:val="20"/>
        </w:rPr>
        <w:br w:type="page"/>
      </w:r>
      <w:proofErr w:type="spellStart"/>
      <w:r w:rsidR="00835C42" w:rsidRPr="00834679">
        <w:rPr>
          <w:rFonts w:ascii="Times New Roman" w:hAnsi="Times New Roman" w:cs="Times New Roman"/>
          <w:b/>
          <w:i/>
        </w:rPr>
        <w:lastRenderedPageBreak/>
        <w:t>Porphyromonas</w:t>
      </w:r>
      <w:proofErr w:type="spellEnd"/>
      <w:r w:rsidR="00835C42" w:rsidRPr="00834679">
        <w:rPr>
          <w:rFonts w:ascii="Times New Roman" w:hAnsi="Times New Roman" w:cs="Times New Roman"/>
          <w:b/>
          <w:i/>
        </w:rPr>
        <w:t xml:space="preserve"> </w:t>
      </w:r>
      <w:proofErr w:type="spellStart"/>
      <w:r w:rsidR="00835C42" w:rsidRPr="00834679">
        <w:rPr>
          <w:rFonts w:ascii="Times New Roman" w:hAnsi="Times New Roman" w:cs="Times New Roman"/>
          <w:b/>
          <w:i/>
        </w:rPr>
        <w:t>gingivalis</w:t>
      </w:r>
      <w:proofErr w:type="spellEnd"/>
      <w:r w:rsidR="00835C42" w:rsidRPr="00834679">
        <w:rPr>
          <w:rFonts w:ascii="Times New Roman" w:hAnsi="Times New Roman" w:cs="Times New Roman"/>
          <w:b/>
          <w:i/>
        </w:rPr>
        <w:t xml:space="preserve"> </w:t>
      </w:r>
      <w:r w:rsidR="00835C42" w:rsidRPr="00834679">
        <w:rPr>
          <w:rFonts w:ascii="Times New Roman" w:hAnsi="Times New Roman" w:cs="Times New Roman"/>
          <w:b/>
        </w:rPr>
        <w:t>and dextran sodium sulfate induce periodontitis through the disruption of physical barriers</w:t>
      </w:r>
    </w:p>
    <w:p w:rsidR="00A7106E" w:rsidRPr="00834679" w:rsidRDefault="00835C42">
      <w:pPr>
        <w:pStyle w:val="a3"/>
        <w:rPr>
          <w:rFonts w:ascii="Times New Roman" w:hAnsi="Times New Roman" w:cs="Times New Roman"/>
        </w:rPr>
      </w:pPr>
      <w:r w:rsidRPr="00834679">
        <w:rPr>
          <w:rFonts w:ascii="Times New Roman" w:hAnsi="Times New Roman" w:cs="Times New Roman"/>
        </w:rPr>
        <w:t xml:space="preserve"> </w:t>
      </w:r>
    </w:p>
    <w:p w:rsidR="00A7106E" w:rsidRPr="00834679" w:rsidRDefault="00835C42">
      <w:pPr>
        <w:pStyle w:val="a3"/>
        <w:wordWrap/>
        <w:jc w:val="center"/>
        <w:rPr>
          <w:rFonts w:ascii="Times New Roman" w:hAnsi="Times New Roman" w:cs="Times New Roman"/>
        </w:rPr>
      </w:pPr>
      <w:r w:rsidRPr="00834679">
        <w:rPr>
          <w:rFonts w:ascii="Times New Roman" w:hAnsi="Times New Roman" w:cs="Times New Roman"/>
        </w:rPr>
        <w:t xml:space="preserve">Yun </w:t>
      </w:r>
      <w:proofErr w:type="spellStart"/>
      <w:r w:rsidRPr="00834679">
        <w:rPr>
          <w:rFonts w:ascii="Times New Roman" w:hAnsi="Times New Roman" w:cs="Times New Roman"/>
        </w:rPr>
        <w:t>Sik</w:t>
      </w:r>
      <w:proofErr w:type="spellEnd"/>
      <w:r w:rsidRPr="00834679">
        <w:rPr>
          <w:rFonts w:ascii="Times New Roman" w:hAnsi="Times New Roman" w:cs="Times New Roman"/>
        </w:rPr>
        <w:t xml:space="preserve"> Choi</w:t>
      </w:r>
      <w:r w:rsidRPr="00834679">
        <w:rPr>
          <w:rFonts w:ascii="Times New Roman" w:hAnsi="Times New Roman" w:cs="Times New Roman"/>
          <w:vertAlign w:val="superscript"/>
        </w:rPr>
        <w:t>1†</w:t>
      </w:r>
      <w:proofErr w:type="gramStart"/>
      <w:r w:rsidRPr="00834679">
        <w:rPr>
          <w:rFonts w:ascii="Times New Roman" w:hAnsi="Times New Roman" w:cs="Times New Roman"/>
        </w:rPr>
        <w:t>,Yong</w:t>
      </w:r>
      <w:proofErr w:type="gramEnd"/>
      <w:r w:rsidRPr="00834679">
        <w:rPr>
          <w:rFonts w:ascii="Times New Roman" w:hAnsi="Times New Roman" w:cs="Times New Roman"/>
        </w:rPr>
        <w:t xml:space="preserve"> </w:t>
      </w:r>
      <w:proofErr w:type="spellStart"/>
      <w:r w:rsidRPr="00834679">
        <w:rPr>
          <w:rFonts w:ascii="Times New Roman" w:hAnsi="Times New Roman" w:cs="Times New Roman"/>
        </w:rPr>
        <w:t>Cheol</w:t>
      </w:r>
      <w:proofErr w:type="spellEnd"/>
      <w:r w:rsidRPr="00834679">
        <w:rPr>
          <w:rFonts w:ascii="Times New Roman" w:hAnsi="Times New Roman" w:cs="Times New Roman"/>
        </w:rPr>
        <w:t xml:space="preserve"> Kim</w:t>
      </w:r>
      <w:r w:rsidRPr="00834679">
        <w:rPr>
          <w:rFonts w:ascii="Times New Roman" w:hAnsi="Times New Roman" w:cs="Times New Roman"/>
          <w:vertAlign w:val="superscript"/>
        </w:rPr>
        <w:t>1†</w:t>
      </w:r>
      <w:r w:rsidRPr="00834679">
        <w:rPr>
          <w:rFonts w:ascii="Times New Roman" w:hAnsi="Times New Roman" w:cs="Times New Roman"/>
        </w:rPr>
        <w:t>, Ah Ram Jo</w:t>
      </w:r>
      <w:r w:rsidRPr="00834679">
        <w:rPr>
          <w:rFonts w:ascii="Times New Roman" w:hAnsi="Times New Roman" w:cs="Times New Roman"/>
          <w:vertAlign w:val="superscript"/>
        </w:rPr>
        <w:t>1</w:t>
      </w:r>
      <w:r w:rsidRPr="00834679">
        <w:rPr>
          <w:rFonts w:ascii="Times New Roman" w:hAnsi="Times New Roman" w:cs="Times New Roman"/>
        </w:rPr>
        <w:t>, Suk Ji</w:t>
      </w:r>
      <w:r w:rsidRPr="00834679">
        <w:rPr>
          <w:rFonts w:ascii="Times New Roman" w:hAnsi="Times New Roman" w:cs="Times New Roman"/>
          <w:vertAlign w:val="superscript"/>
        </w:rPr>
        <w:t>2</w:t>
      </w:r>
      <w:r w:rsidRPr="00834679">
        <w:rPr>
          <w:rFonts w:ascii="Times New Roman" w:hAnsi="Times New Roman" w:cs="Times New Roman"/>
        </w:rPr>
        <w:t>, Ki-Tae Koo</w:t>
      </w:r>
      <w:r w:rsidRPr="00834679">
        <w:rPr>
          <w:rFonts w:ascii="Times New Roman" w:hAnsi="Times New Roman" w:cs="Times New Roman"/>
          <w:vertAlign w:val="superscript"/>
        </w:rPr>
        <w:t>3</w:t>
      </w:r>
      <w:r w:rsidRPr="00834679">
        <w:rPr>
          <w:rFonts w:ascii="Times New Roman" w:hAnsi="Times New Roman" w:cs="Times New Roman"/>
        </w:rPr>
        <w:t>,</w:t>
      </w:r>
    </w:p>
    <w:p w:rsidR="00A7106E" w:rsidRPr="00834679" w:rsidRDefault="00835C42">
      <w:pPr>
        <w:pStyle w:val="a3"/>
        <w:wordWrap/>
        <w:jc w:val="center"/>
        <w:rPr>
          <w:rFonts w:ascii="Times New Roman" w:hAnsi="Times New Roman" w:cs="Times New Roman"/>
        </w:rPr>
      </w:pPr>
      <w:proofErr w:type="spellStart"/>
      <w:r w:rsidRPr="00834679">
        <w:rPr>
          <w:rFonts w:ascii="Times New Roman" w:hAnsi="Times New Roman" w:cs="Times New Roman"/>
        </w:rPr>
        <w:t>Youngkyung</w:t>
      </w:r>
      <w:proofErr w:type="spellEnd"/>
      <w:r w:rsidRPr="00834679">
        <w:rPr>
          <w:rFonts w:ascii="Times New Roman" w:hAnsi="Times New Roman" w:cs="Times New Roman"/>
        </w:rPr>
        <w:t xml:space="preserve"> Ko</w:t>
      </w:r>
      <w:r w:rsidRPr="00834679">
        <w:rPr>
          <w:rFonts w:ascii="Times New Roman" w:hAnsi="Times New Roman" w:cs="Times New Roman"/>
          <w:vertAlign w:val="superscript"/>
        </w:rPr>
        <w:t>4</w:t>
      </w:r>
      <w:r w:rsidRPr="00834679">
        <w:rPr>
          <w:rFonts w:ascii="Times New Roman" w:hAnsi="Times New Roman" w:cs="Times New Roman"/>
        </w:rPr>
        <w:t xml:space="preserve">, </w:t>
      </w:r>
      <w:proofErr w:type="spellStart"/>
      <w:r w:rsidRPr="00834679">
        <w:rPr>
          <w:rFonts w:ascii="Times New Roman" w:hAnsi="Times New Roman" w:cs="Times New Roman"/>
        </w:rPr>
        <w:t>Youngnim</w:t>
      </w:r>
      <w:proofErr w:type="spellEnd"/>
      <w:r w:rsidRPr="00834679">
        <w:rPr>
          <w:rFonts w:ascii="Times New Roman" w:hAnsi="Times New Roman" w:cs="Times New Roman"/>
        </w:rPr>
        <w:t xml:space="preserve"> Choi</w:t>
      </w:r>
      <w:r w:rsidRPr="00834679">
        <w:rPr>
          <w:rFonts w:ascii="Times New Roman" w:hAnsi="Times New Roman" w:cs="Times New Roman"/>
          <w:vertAlign w:val="superscript"/>
        </w:rPr>
        <w:t>1*</w:t>
      </w:r>
    </w:p>
    <w:p w:rsidR="00A7106E" w:rsidRPr="00834679" w:rsidRDefault="00835C42">
      <w:pPr>
        <w:pStyle w:val="a3"/>
        <w:rPr>
          <w:rFonts w:ascii="Times New Roman" w:hAnsi="Times New Roman" w:cs="Times New Roman"/>
        </w:rPr>
      </w:pPr>
      <w:r w:rsidRPr="00834679">
        <w:rPr>
          <w:rFonts w:ascii="Times New Roman" w:hAnsi="Times New Roman" w:cs="Times New Roman"/>
        </w:rPr>
        <w:t xml:space="preserve">Departments of </w:t>
      </w:r>
      <w:r w:rsidRPr="00834679">
        <w:rPr>
          <w:rFonts w:ascii="Times New Roman" w:hAnsi="Times New Roman" w:cs="Times New Roman"/>
          <w:vertAlign w:val="superscript"/>
        </w:rPr>
        <w:t>1</w:t>
      </w:r>
      <w:r w:rsidRPr="00834679">
        <w:rPr>
          <w:rFonts w:ascii="Times New Roman" w:hAnsi="Times New Roman" w:cs="Times New Roman"/>
        </w:rPr>
        <w:t xml:space="preserve">Immunology and Molecular Microbiology and </w:t>
      </w:r>
      <w:r w:rsidRPr="00834679">
        <w:rPr>
          <w:rFonts w:ascii="Times New Roman" w:hAnsi="Times New Roman" w:cs="Times New Roman"/>
          <w:vertAlign w:val="superscript"/>
        </w:rPr>
        <w:t>3</w:t>
      </w:r>
      <w:r w:rsidRPr="00834679">
        <w:rPr>
          <w:rFonts w:ascii="Times New Roman" w:hAnsi="Times New Roman" w:cs="Times New Roman"/>
        </w:rPr>
        <w:t>Periodontology, BK21 CLS, School of Dentistry and Dental Research Institute, Seoul National University, Seoul, Korea</w:t>
      </w:r>
    </w:p>
    <w:p w:rsidR="00A7106E" w:rsidRPr="00834679" w:rsidRDefault="00835C42">
      <w:pPr>
        <w:pStyle w:val="a3"/>
        <w:rPr>
          <w:rFonts w:ascii="Times New Roman" w:hAnsi="Times New Roman" w:cs="Times New Roman"/>
        </w:rPr>
      </w:pPr>
      <w:r w:rsidRPr="00834679">
        <w:rPr>
          <w:rFonts w:ascii="Times New Roman" w:hAnsi="Times New Roman" w:cs="Times New Roman"/>
          <w:vertAlign w:val="superscript"/>
        </w:rPr>
        <w:t>2</w:t>
      </w:r>
      <w:r w:rsidRPr="00834679">
        <w:rPr>
          <w:rFonts w:ascii="Times New Roman" w:hAnsi="Times New Roman" w:cs="Times New Roman"/>
        </w:rPr>
        <w:t xml:space="preserve">Department of Periodontology, </w:t>
      </w:r>
      <w:proofErr w:type="spellStart"/>
      <w:r w:rsidRPr="00834679">
        <w:rPr>
          <w:rFonts w:ascii="Times New Roman" w:hAnsi="Times New Roman" w:cs="Times New Roman"/>
        </w:rPr>
        <w:t>Anam</w:t>
      </w:r>
      <w:proofErr w:type="spellEnd"/>
      <w:r w:rsidRPr="00834679">
        <w:rPr>
          <w:rFonts w:ascii="Times New Roman" w:hAnsi="Times New Roman" w:cs="Times New Roman"/>
        </w:rPr>
        <w:t xml:space="preserve"> Hospital, Korea University, Seoul, Korea</w:t>
      </w:r>
    </w:p>
    <w:p w:rsidR="00A7106E" w:rsidRPr="00834679" w:rsidRDefault="00835C42">
      <w:pPr>
        <w:pStyle w:val="a3"/>
        <w:rPr>
          <w:rFonts w:ascii="Times New Roman" w:hAnsi="Times New Roman" w:cs="Times New Roman"/>
        </w:rPr>
      </w:pPr>
      <w:r w:rsidRPr="00834679">
        <w:rPr>
          <w:rFonts w:ascii="Times New Roman" w:hAnsi="Times New Roman" w:cs="Times New Roman"/>
          <w:vertAlign w:val="superscript"/>
        </w:rPr>
        <w:t>4</w:t>
      </w:r>
      <w:r w:rsidRPr="00834679">
        <w:rPr>
          <w:rFonts w:ascii="Times New Roman" w:hAnsi="Times New Roman" w:cs="Times New Roman"/>
        </w:rPr>
        <w:t>Department of Dentistry, College of Medicine, The Catholic University of Korea, Seoul, Korea</w:t>
      </w:r>
    </w:p>
    <w:p w:rsidR="00A7106E" w:rsidRPr="00834679" w:rsidRDefault="00A7106E">
      <w:pPr>
        <w:pStyle w:val="a3"/>
        <w:rPr>
          <w:rFonts w:ascii="Times New Roman" w:hAnsi="Times New Roman" w:cs="Times New Roman"/>
        </w:rPr>
      </w:pPr>
    </w:p>
    <w:p w:rsidR="00A7106E" w:rsidRPr="00834679" w:rsidRDefault="00835C42">
      <w:pPr>
        <w:pStyle w:val="a3"/>
        <w:rPr>
          <w:rFonts w:ascii="Times New Roman" w:hAnsi="Times New Roman" w:cs="Times New Roman"/>
        </w:rPr>
      </w:pPr>
      <w:r w:rsidRPr="00834679">
        <w:rPr>
          <w:rFonts w:ascii="Times New Roman" w:hAnsi="Times New Roman" w:cs="Times New Roman"/>
          <w:b/>
        </w:rPr>
        <w:t>Objectives:</w:t>
      </w:r>
      <w:r w:rsidRPr="00834679">
        <w:rPr>
          <w:rFonts w:ascii="Times New Roman" w:hAnsi="Times New Roman" w:cs="Times New Roman"/>
        </w:rPr>
        <w:t xml:space="preserve"> Gingival epithelial barriers provide the first line of defense against plaque-associated bacteria, the primary cause of periodontitis. However, the role of physical barriers in the pathogenesis of periodontitis has not been studied. The aim of this study was to investigate the role of physical barrier in the pathogenesis of periodontitis.</w:t>
      </w:r>
    </w:p>
    <w:p w:rsidR="00A7106E" w:rsidRPr="00834679" w:rsidRDefault="00835C42">
      <w:pPr>
        <w:pStyle w:val="a3"/>
        <w:rPr>
          <w:rFonts w:ascii="Times New Roman" w:hAnsi="Times New Roman" w:cs="Times New Roman"/>
        </w:rPr>
      </w:pPr>
      <w:r w:rsidRPr="00834679">
        <w:rPr>
          <w:rFonts w:ascii="Times New Roman" w:hAnsi="Times New Roman" w:cs="Times New Roman"/>
        </w:rPr>
        <w:t xml:space="preserve"> </w:t>
      </w:r>
    </w:p>
    <w:p w:rsidR="00A7106E" w:rsidRPr="00834679" w:rsidRDefault="00835C42">
      <w:pPr>
        <w:pStyle w:val="a3"/>
        <w:rPr>
          <w:rFonts w:ascii="Times New Roman" w:hAnsi="Times New Roman" w:cs="Times New Roman"/>
        </w:rPr>
      </w:pPr>
      <w:r w:rsidRPr="00834679">
        <w:rPr>
          <w:rFonts w:ascii="Times New Roman" w:hAnsi="Times New Roman" w:cs="Times New Roman"/>
          <w:b/>
        </w:rPr>
        <w:t>Methods:</w:t>
      </w:r>
      <w:r w:rsidRPr="00834679">
        <w:rPr>
          <w:rFonts w:ascii="Times New Roman" w:hAnsi="Times New Roman" w:cs="Times New Roman"/>
        </w:rPr>
        <w:t xml:space="preserve"> To investigate the role of physical barriers in the pathogenesis of periodontitis, dextran sulfate sodium (DSS), a tight junction (TJ)-disrupting chemical, was applied onto the gingival mucosa of mice in the absence or presence of </w:t>
      </w:r>
      <w:proofErr w:type="spellStart"/>
      <w:r w:rsidRPr="00834679">
        <w:rPr>
          <w:rFonts w:ascii="Times New Roman" w:hAnsi="Times New Roman" w:cs="Times New Roman"/>
        </w:rPr>
        <w:t>Porphyromonas</w:t>
      </w:r>
      <w:proofErr w:type="spellEnd"/>
      <w:r w:rsidRPr="00834679">
        <w:rPr>
          <w:rFonts w:ascii="Times New Roman" w:hAnsi="Times New Roman" w:cs="Times New Roman"/>
        </w:rPr>
        <w:t xml:space="preserve"> </w:t>
      </w:r>
      <w:proofErr w:type="spellStart"/>
      <w:r w:rsidRPr="00834679">
        <w:rPr>
          <w:rFonts w:ascii="Times New Roman" w:hAnsi="Times New Roman" w:cs="Times New Roman"/>
        </w:rPr>
        <w:t>gingivalis</w:t>
      </w:r>
      <w:proofErr w:type="spellEnd"/>
      <w:r w:rsidRPr="00834679">
        <w:rPr>
          <w:rFonts w:ascii="Times New Roman" w:hAnsi="Times New Roman" w:cs="Times New Roman"/>
        </w:rPr>
        <w:t xml:space="preserve"> and alveolar bone loss was measured. The levels of the TJ protein ZO-1, the number of T cells, and the presence of bacteria with in gingival tissue were examined by immunohistochemistry and in situ hybridization, respectively. In addition, oral bacterial communities were analyzed by pyrosequencing.</w:t>
      </w:r>
    </w:p>
    <w:p w:rsidR="00A7106E" w:rsidRPr="00834679" w:rsidRDefault="00835C42">
      <w:pPr>
        <w:pStyle w:val="a3"/>
        <w:rPr>
          <w:rFonts w:ascii="Times New Roman" w:hAnsi="Times New Roman" w:cs="Times New Roman"/>
        </w:rPr>
      </w:pPr>
      <w:r w:rsidRPr="00834679">
        <w:rPr>
          <w:rFonts w:ascii="Times New Roman" w:hAnsi="Times New Roman" w:cs="Times New Roman"/>
        </w:rPr>
        <w:t xml:space="preserve"> </w:t>
      </w:r>
    </w:p>
    <w:p w:rsidR="00A7106E" w:rsidRPr="00834679" w:rsidRDefault="00835C42">
      <w:pPr>
        <w:pStyle w:val="a3"/>
        <w:rPr>
          <w:rFonts w:ascii="Times New Roman" w:hAnsi="Times New Roman" w:cs="Times New Roman"/>
        </w:rPr>
      </w:pPr>
      <w:r w:rsidRPr="00834679">
        <w:rPr>
          <w:rFonts w:ascii="Times New Roman" w:hAnsi="Times New Roman" w:cs="Times New Roman"/>
          <w:b/>
        </w:rPr>
        <w:t>Results:</w:t>
      </w:r>
      <w:r w:rsidRPr="00834679">
        <w:rPr>
          <w:rFonts w:ascii="Times New Roman" w:hAnsi="Times New Roman" w:cs="Times New Roman"/>
        </w:rPr>
        <w:t xml:space="preserve"> Both DSS and P. </w:t>
      </w:r>
      <w:proofErr w:type="spellStart"/>
      <w:r w:rsidRPr="00834679">
        <w:rPr>
          <w:rFonts w:ascii="Times New Roman" w:hAnsi="Times New Roman" w:cs="Times New Roman"/>
        </w:rPr>
        <w:t>gingivalis</w:t>
      </w:r>
      <w:proofErr w:type="spellEnd"/>
      <w:r w:rsidRPr="00834679">
        <w:rPr>
          <w:rFonts w:ascii="Times New Roman" w:hAnsi="Times New Roman" w:cs="Times New Roman"/>
        </w:rPr>
        <w:t xml:space="preserve"> induced alveolar bone loss accompanied by the reduced ZO-1 expression in the junctional epithelia. The reduction in ZO-1 expression was associated with increased bacterial invasion and T-cell infiltration into gingival tissue, providing a link to alveolar bone loss. Interestingly, DSS and P. </w:t>
      </w:r>
      <w:proofErr w:type="spellStart"/>
      <w:r w:rsidRPr="00834679">
        <w:rPr>
          <w:rFonts w:ascii="Times New Roman" w:hAnsi="Times New Roman" w:cs="Times New Roman"/>
        </w:rPr>
        <w:t>gingivalis</w:t>
      </w:r>
      <w:proofErr w:type="spellEnd"/>
      <w:r w:rsidRPr="00834679">
        <w:rPr>
          <w:rFonts w:ascii="Times New Roman" w:hAnsi="Times New Roman" w:cs="Times New Roman"/>
        </w:rPr>
        <w:t xml:space="preserve"> induced similar </w:t>
      </w:r>
      <w:proofErr w:type="spellStart"/>
      <w:r w:rsidRPr="00834679">
        <w:rPr>
          <w:rFonts w:ascii="Times New Roman" w:hAnsi="Times New Roman" w:cs="Times New Roman"/>
        </w:rPr>
        <w:t>dysbiosis</w:t>
      </w:r>
      <w:proofErr w:type="spellEnd"/>
      <w:r w:rsidRPr="00834679">
        <w:rPr>
          <w:rFonts w:ascii="Times New Roman" w:hAnsi="Times New Roman" w:cs="Times New Roman"/>
        </w:rPr>
        <w:t xml:space="preserve"> of oral microbiota. The association between compromised physical barriers and periodontitis was further supported by the reduced ZO-1 expression in the periodontal lesions of patients with chronic periodontitis.</w:t>
      </w:r>
    </w:p>
    <w:p w:rsidR="00A7106E" w:rsidRPr="00834679" w:rsidRDefault="00835C42">
      <w:pPr>
        <w:pStyle w:val="a3"/>
        <w:rPr>
          <w:rFonts w:ascii="Times New Roman" w:hAnsi="Times New Roman" w:cs="Times New Roman"/>
        </w:rPr>
      </w:pPr>
      <w:r w:rsidRPr="00834679">
        <w:rPr>
          <w:rFonts w:ascii="Times New Roman" w:hAnsi="Times New Roman" w:cs="Times New Roman"/>
        </w:rPr>
        <w:t xml:space="preserve"> </w:t>
      </w:r>
    </w:p>
    <w:p w:rsidR="00A7106E" w:rsidRPr="00834679" w:rsidRDefault="00835C42">
      <w:pPr>
        <w:pStyle w:val="a3"/>
        <w:rPr>
          <w:rFonts w:ascii="Times New Roman" w:hAnsi="Times New Roman" w:cs="Times New Roman"/>
        </w:rPr>
      </w:pPr>
      <w:r w:rsidRPr="00834679">
        <w:rPr>
          <w:rFonts w:ascii="Times New Roman" w:hAnsi="Times New Roman" w:cs="Times New Roman"/>
          <w:b/>
        </w:rPr>
        <w:t>Conclusions:</w:t>
      </w:r>
      <w:r w:rsidRPr="00834679">
        <w:rPr>
          <w:rFonts w:ascii="Times New Roman" w:hAnsi="Times New Roman" w:cs="Times New Roman"/>
        </w:rPr>
        <w:t xml:space="preserve"> These findings suggest that a barrier-disrupting periodontal pathogen or chemical induces periodontitis by facilitating bacterial invasion into tissues. Therefore, physical barriers may be a promising future target for the prevention and treatment of periodontitis.</w:t>
      </w:r>
    </w:p>
    <w:p w:rsidR="00A7106E" w:rsidRPr="00834679" w:rsidRDefault="00835C42">
      <w:pPr>
        <w:pStyle w:val="a3"/>
        <w:rPr>
          <w:rFonts w:ascii="Times New Roman" w:hAnsi="Times New Roman" w:cs="Times New Roman"/>
        </w:rPr>
      </w:pPr>
      <w:r w:rsidRPr="00834679">
        <w:rPr>
          <w:rFonts w:ascii="Times New Roman" w:hAnsi="Times New Roman" w:cs="Times New Roman"/>
        </w:rPr>
        <w:t xml:space="preserve"> </w:t>
      </w:r>
    </w:p>
    <w:p w:rsidR="00A7106E" w:rsidRDefault="00835C42">
      <w:pPr>
        <w:pStyle w:val="a3"/>
        <w:rPr>
          <w:rFonts w:ascii="Times New Roman" w:hAnsi="Times New Roman" w:cs="Times New Roman"/>
        </w:rPr>
      </w:pPr>
      <w:r w:rsidRPr="00834679">
        <w:rPr>
          <w:rFonts w:ascii="Times New Roman" w:hAnsi="Times New Roman" w:cs="Times New Roman"/>
          <w:b/>
        </w:rPr>
        <w:t>Acknowledgements:</w:t>
      </w:r>
      <w:r w:rsidRPr="00834679">
        <w:rPr>
          <w:rFonts w:ascii="Times New Roman" w:hAnsi="Times New Roman" w:cs="Times New Roman"/>
        </w:rPr>
        <w:t xml:space="preserve"> This study was supported by the National Research Foundation of Korea (NRF) grant funded by the Korea government</w:t>
      </w:r>
      <w:r w:rsidR="001577EC">
        <w:rPr>
          <w:rFonts w:ascii="Times New Roman" w:hAnsi="Times New Roman" w:cs="Times New Roman" w:hint="eastAsia"/>
        </w:rPr>
        <w:t xml:space="preserve"> </w:t>
      </w:r>
      <w:r w:rsidRPr="00834679">
        <w:rPr>
          <w:rFonts w:ascii="Times New Roman" w:hAnsi="Times New Roman" w:cs="Times New Roman"/>
        </w:rPr>
        <w:t>(MEST) (No. 2011-0024650).</w:t>
      </w:r>
    </w:p>
    <w:p w:rsidR="00B14B6A" w:rsidRDefault="00B14B6A">
      <w:pPr>
        <w:widowControl/>
        <w:wordWrap/>
        <w:autoSpaceDE/>
        <w:autoSpaceDN/>
        <w:jc w:val="left"/>
        <w:rPr>
          <w:rFonts w:ascii="Times New Roman" w:eastAsia="굴림" w:hAnsi="Times New Roman" w:cs="Times New Roman"/>
          <w:b/>
          <w:color w:val="000000"/>
          <w:sz w:val="24"/>
          <w:szCs w:val="24"/>
          <w:shd w:val="clear" w:color="000000" w:fill="FFFFFF"/>
        </w:rPr>
      </w:pPr>
      <w:r>
        <w:rPr>
          <w:rFonts w:ascii="Times New Roman" w:eastAsia="굴림" w:hAnsi="Times New Roman" w:cs="Times New Roman"/>
          <w:b/>
          <w:sz w:val="24"/>
          <w:szCs w:val="24"/>
        </w:rPr>
        <w:br w:type="page"/>
      </w:r>
    </w:p>
    <w:p w:rsidR="00032C99" w:rsidRPr="00032C99" w:rsidRDefault="00C60CBC" w:rsidP="00032C99">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sz w:val="24"/>
          <w:szCs w:val="24"/>
        </w:rPr>
      </w:pPr>
      <w:r w:rsidRPr="00C60CBC">
        <w:rPr>
          <w:rFonts w:ascii="Times New Roman" w:eastAsia="굴림" w:hAnsi="Times New Roman" w:cs="Times New Roman"/>
          <w:b/>
          <w:sz w:val="24"/>
          <w:szCs w:val="24"/>
        </w:rPr>
        <w:lastRenderedPageBreak/>
        <w:t>Awards</w:t>
      </w:r>
      <w:r w:rsidRPr="00C60CBC">
        <w:rPr>
          <w:rFonts w:ascii="Times New Roman" w:eastAsia="굴림" w:hAnsi="Times New Roman" w:cs="Times New Roman"/>
          <w:sz w:val="24"/>
          <w:szCs w:val="24"/>
        </w:rPr>
        <w:t xml:space="preserve">  </w:t>
      </w:r>
    </w:p>
    <w:p w:rsidR="00032C99" w:rsidRPr="000D14DA" w:rsidRDefault="00032C99" w:rsidP="00032C99">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p>
    <w:p w:rsidR="00032C99" w:rsidRPr="00880B92" w:rsidRDefault="00032C99" w:rsidP="00032C99">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r w:rsidRPr="00880B92">
        <w:rPr>
          <w:rFonts w:ascii="Times New Roman" w:hAnsi="Times New Roman" w:cs="Times New Roman"/>
        </w:rPr>
        <w:t>♣</w:t>
      </w:r>
      <w:r w:rsidRPr="00880B92">
        <w:rPr>
          <w:rFonts w:ascii="Times New Roman" w:eastAsia="굴림" w:hAnsi="Times New Roman" w:cs="Times New Roman"/>
        </w:rPr>
        <w:t xml:space="preserve"> </w:t>
      </w:r>
      <w:proofErr w:type="gramStart"/>
      <w:r>
        <w:rPr>
          <w:rFonts w:ascii="Times New Roman" w:eastAsia="굴림" w:hAnsi="Times New Roman" w:cs="Times New Roman" w:hint="eastAsia"/>
        </w:rPr>
        <w:t>Only</w:t>
      </w:r>
      <w:proofErr w:type="gramEnd"/>
      <w:r>
        <w:rPr>
          <w:rFonts w:ascii="Times New Roman" w:eastAsia="굴림" w:hAnsi="Times New Roman" w:cs="Times New Roman" w:hint="eastAsia"/>
        </w:rPr>
        <w:t xml:space="preserve"> current members (</w:t>
      </w:r>
      <w:r w:rsidRPr="00880B92">
        <w:rPr>
          <w:rFonts w:ascii="Times New Roman" w:eastAsia="굴림" w:hAnsi="Times New Roman" w:cs="Times New Roman"/>
        </w:rPr>
        <w:t xml:space="preserve">2015 </w:t>
      </w:r>
      <w:r>
        <w:rPr>
          <w:rFonts w:ascii="Times New Roman" w:eastAsia="굴림" w:hAnsi="Times New Roman" w:cs="Times New Roman" w:hint="eastAsia"/>
        </w:rPr>
        <w:t xml:space="preserve">or </w:t>
      </w:r>
      <w:r w:rsidRPr="00880B92">
        <w:rPr>
          <w:rFonts w:ascii="Times New Roman" w:eastAsia="굴림" w:hAnsi="Times New Roman" w:cs="Times New Roman"/>
        </w:rPr>
        <w:t xml:space="preserve">2016) </w:t>
      </w:r>
      <w:r>
        <w:rPr>
          <w:rFonts w:ascii="Times New Roman" w:eastAsia="굴림" w:hAnsi="Times New Roman" w:cs="Times New Roman" w:hint="eastAsia"/>
        </w:rPr>
        <w:t xml:space="preserve">are qualified to apply for the awards. </w:t>
      </w:r>
    </w:p>
    <w:p w:rsidR="00032C99" w:rsidRPr="00880B92" w:rsidRDefault="00032C99" w:rsidP="00032C99">
      <w:pPr>
        <w:pStyle w:val="a3"/>
        <w:tabs>
          <w:tab w:val="left" w:pos="-26029"/>
          <w:tab w:val="left" w:pos="-25229"/>
          <w:tab w:val="left" w:pos="-24429"/>
          <w:tab w:val="left" w:pos="-23629"/>
          <w:tab w:val="left" w:pos="-22829"/>
          <w:tab w:val="left" w:pos="-22029"/>
          <w:tab w:val="left" w:pos="-21229"/>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60" w:lineRule="auto"/>
        <w:rPr>
          <w:rFonts w:ascii="Times New Roman" w:hAnsi="Times New Roman" w:cs="Times New Roman"/>
        </w:rPr>
      </w:pPr>
    </w:p>
    <w:p w:rsidR="00032C99" w:rsidRPr="00880B92" w:rsidRDefault="00032C99" w:rsidP="00032C99">
      <w:pPr>
        <w:pStyle w:val="a3"/>
        <w:snapToGrid/>
        <w:spacing w:line="432" w:lineRule="auto"/>
        <w:rPr>
          <w:rFonts w:ascii="Times New Roman" w:hAnsi="Times New Roman" w:cs="Times New Roman"/>
        </w:rPr>
      </w:pPr>
      <w:r w:rsidRPr="00880B92">
        <w:rPr>
          <w:rFonts w:ascii="Times New Roman" w:hAnsi="Times New Roman" w:cs="Times New Roman"/>
        </w:rPr>
        <w:t>■</w:t>
      </w:r>
      <w:r w:rsidRPr="00880B92">
        <w:rPr>
          <w:rFonts w:ascii="Times New Roman" w:eastAsia="바탕체" w:hAnsi="Times New Roman" w:cs="Times New Roman"/>
          <w:b/>
        </w:rPr>
        <w:t xml:space="preserve"> Hatton Award </w:t>
      </w:r>
      <w:r>
        <w:rPr>
          <w:rFonts w:ascii="Times New Roman" w:eastAsia="바탕체" w:hAnsi="Times New Roman" w:cs="Times New Roman" w:hint="eastAsia"/>
          <w:b/>
        </w:rPr>
        <w:t xml:space="preserve">Competition </w:t>
      </w:r>
      <w:r w:rsidRPr="00880B92">
        <w:rPr>
          <w:rFonts w:ascii="Times New Roman" w:eastAsia="바탕체" w:hAnsi="Times New Roman" w:cs="Times New Roman"/>
          <w:b/>
        </w:rPr>
        <w:t>(5</w:t>
      </w:r>
      <w:r>
        <w:rPr>
          <w:rFonts w:ascii="Times New Roman" w:eastAsia="바탕체" w:hAnsi="Times New Roman" w:cs="Times New Roman" w:hint="eastAsia"/>
          <w:b/>
        </w:rPr>
        <w:t xml:space="preserve"> awardees</w:t>
      </w:r>
      <w:r w:rsidRPr="00880B92">
        <w:rPr>
          <w:rFonts w:ascii="Times New Roman" w:eastAsia="바탕체" w:hAnsi="Times New Roman" w:cs="Times New Roman"/>
          <w:b/>
        </w:rPr>
        <w:t>)</w:t>
      </w:r>
    </w:p>
    <w:p w:rsidR="00032C99" w:rsidRPr="00880B92" w:rsidRDefault="00032C99" w:rsidP="00032C99">
      <w:pPr>
        <w:pStyle w:val="a3"/>
        <w:snapToGrid/>
        <w:spacing w:line="432" w:lineRule="auto"/>
        <w:rPr>
          <w:rFonts w:ascii="Times New Roman" w:hAnsi="Times New Roman" w:cs="Times New Roman"/>
        </w:rPr>
      </w:pPr>
      <w:r w:rsidRPr="00880B92">
        <w:rPr>
          <w:rFonts w:ascii="Times New Roman" w:hAnsi="Times New Roman" w:cs="Times New Roman"/>
        </w:rPr>
        <w:t xml:space="preserve">   </w:t>
      </w:r>
      <w:r w:rsidRPr="00880B92">
        <w:rPr>
          <w:rFonts w:ascii="Times New Roman" w:hAnsi="Times New Roman" w:cs="Times New Roman"/>
          <w:sz w:val="18"/>
        </w:rPr>
        <w:t>●</w:t>
      </w:r>
      <w:r w:rsidRPr="00880B92">
        <w:rPr>
          <w:rFonts w:ascii="Times New Roman" w:hAnsi="Times New Roman" w:cs="Times New Roman"/>
        </w:rPr>
        <w:t xml:space="preserve"> </w:t>
      </w:r>
      <w:r w:rsidRPr="00880B92">
        <w:rPr>
          <w:rFonts w:ascii="Times New Roman" w:hAnsi="Times New Roman" w:cs="Times New Roman"/>
          <w:b/>
        </w:rPr>
        <w:t>Hatton Award</w:t>
      </w:r>
      <w:r w:rsidRPr="00880B92">
        <w:rPr>
          <w:rFonts w:ascii="Times New Roman" w:hAnsi="Times New Roman" w:cs="Times New Roman"/>
        </w:rPr>
        <w:t xml:space="preserve"> </w:t>
      </w:r>
      <w:r w:rsidRPr="00880B92">
        <w:rPr>
          <w:rFonts w:ascii="Times New Roman" w:eastAsia="바탕체" w:hAnsi="Times New Roman" w:cs="Times New Roman"/>
          <w:b/>
        </w:rPr>
        <w:t>2</w:t>
      </w:r>
      <w:r w:rsidRPr="00880B92">
        <w:rPr>
          <w:rFonts w:ascii="Times New Roman" w:eastAsia="바탕체" w:hAnsi="Times New Roman" w:cs="Times New Roman"/>
        </w:rPr>
        <w:t xml:space="preserve"> </w:t>
      </w:r>
      <w:r>
        <w:rPr>
          <w:rFonts w:ascii="Times New Roman" w:eastAsia="바탕체" w:hAnsi="Times New Roman" w:cs="Times New Roman" w:hint="eastAsia"/>
          <w:b/>
        </w:rPr>
        <w:t>awardees</w:t>
      </w:r>
      <w:r w:rsidRPr="00880B92">
        <w:rPr>
          <w:rFonts w:ascii="Times New Roman" w:eastAsia="바탕체" w:hAnsi="Times New Roman" w:cs="Times New Roman"/>
        </w:rPr>
        <w:t xml:space="preserve"> (</w:t>
      </w:r>
      <w:r>
        <w:rPr>
          <w:rFonts w:ascii="Times New Roman" w:eastAsia="바탕체" w:hAnsi="Times New Roman" w:cs="Times New Roman" w:hint="eastAsia"/>
        </w:rPr>
        <w:t>basic science</w:t>
      </w:r>
      <w:r w:rsidRPr="00880B92">
        <w:rPr>
          <w:rFonts w:ascii="Times New Roman" w:eastAsia="바탕체" w:hAnsi="Times New Roman" w:cs="Times New Roman"/>
        </w:rPr>
        <w:t xml:space="preserve"> 1, </w:t>
      </w:r>
      <w:r>
        <w:rPr>
          <w:rFonts w:ascii="Times New Roman" w:eastAsia="바탕체" w:hAnsi="Times New Roman" w:cs="Times New Roman" w:hint="eastAsia"/>
        </w:rPr>
        <w:t xml:space="preserve">clinical science </w:t>
      </w:r>
      <w:r w:rsidRPr="00880B92">
        <w:rPr>
          <w:rFonts w:ascii="Times New Roman" w:eastAsia="바탕체" w:hAnsi="Times New Roman" w:cs="Times New Roman"/>
        </w:rPr>
        <w:t>1)</w:t>
      </w:r>
    </w:p>
    <w:p w:rsidR="00032C99" w:rsidRDefault="00032C99" w:rsidP="00032C99">
      <w:pPr>
        <w:pStyle w:val="a3"/>
        <w:snapToGrid/>
        <w:spacing w:line="432" w:lineRule="auto"/>
        <w:rPr>
          <w:rFonts w:ascii="Times New Roman" w:eastAsia="바탕체" w:hAnsi="Times New Roman" w:cs="Times New Roman"/>
        </w:rPr>
      </w:pPr>
      <w:r w:rsidRPr="00880B92">
        <w:rPr>
          <w:rFonts w:ascii="Times New Roman" w:eastAsia="바탕체" w:hAnsi="Times New Roman" w:cs="Times New Roman"/>
        </w:rPr>
        <w:t xml:space="preserve">      1</w:t>
      </w:r>
      <w:r w:rsidRPr="00880B92">
        <w:rPr>
          <w:rFonts w:ascii="Times New Roman" w:eastAsia="바탕체" w:hAnsi="Times New Roman" w:cs="Times New Roman" w:hint="eastAsia"/>
          <w:vertAlign w:val="superscript"/>
        </w:rPr>
        <w:t>st</w:t>
      </w:r>
      <w:r>
        <w:rPr>
          <w:rFonts w:ascii="Times New Roman" w:eastAsia="바탕체" w:hAnsi="Times New Roman" w:cs="Times New Roman" w:hint="eastAsia"/>
        </w:rPr>
        <w:t xml:space="preserve"> prize</w:t>
      </w:r>
      <w:r w:rsidRPr="00BC39D4">
        <w:rPr>
          <w:rFonts w:ascii="Times New Roman" w:eastAsia="바탕체" w:hAnsi="Times New Roman" w:cs="Times New Roman" w:hint="eastAsia"/>
        </w:rPr>
        <w:t xml:space="preserve"> </w:t>
      </w:r>
      <w:r>
        <w:rPr>
          <w:rFonts w:ascii="Times New Roman" w:eastAsia="바탕체" w:hAnsi="Times New Roman" w:cs="Times New Roman" w:hint="eastAsia"/>
        </w:rPr>
        <w:t>(</w:t>
      </w:r>
      <w:proofErr w:type="spellStart"/>
      <w:r>
        <w:rPr>
          <w:rFonts w:ascii="Times New Roman" w:eastAsia="바탕체" w:hAnsi="Times New Roman" w:cs="Times New Roman" w:hint="eastAsia"/>
        </w:rPr>
        <w:t>Bumho</w:t>
      </w:r>
      <w:proofErr w:type="spellEnd"/>
      <w:r>
        <w:rPr>
          <w:rFonts w:ascii="Times New Roman" w:eastAsia="바탕체" w:hAnsi="Times New Roman" w:cs="Times New Roman" w:hint="eastAsia"/>
        </w:rPr>
        <w:t xml:space="preserve"> Young Investigator Award)</w:t>
      </w:r>
      <w:r w:rsidRPr="00880B92">
        <w:rPr>
          <w:rFonts w:ascii="Times New Roman" w:eastAsia="바탕체" w:hAnsi="Times New Roman" w:cs="Times New Roman"/>
        </w:rPr>
        <w:t>:</w:t>
      </w:r>
      <w:r>
        <w:rPr>
          <w:rFonts w:ascii="Times New Roman" w:eastAsia="바탕체" w:hAnsi="Times New Roman" w:cs="Times New Roman" w:hint="eastAsia"/>
        </w:rPr>
        <w:t xml:space="preserve"> </w:t>
      </w:r>
      <w:r w:rsidRPr="00880B92">
        <w:rPr>
          <w:rFonts w:ascii="Times New Roman" w:eastAsia="바탕체" w:hAnsi="Times New Roman" w:cs="Times New Roman"/>
        </w:rPr>
        <w:t>80</w:t>
      </w:r>
      <w:r>
        <w:rPr>
          <w:rFonts w:ascii="Times New Roman" w:eastAsia="바탕체" w:hAnsi="Times New Roman" w:cs="Times New Roman" w:hint="eastAsia"/>
        </w:rPr>
        <w:t>0,000 won</w:t>
      </w:r>
      <w:r w:rsidRPr="00445B76">
        <w:rPr>
          <w:rFonts w:ascii="Times New Roman" w:eastAsia="바탕체" w:hAnsi="Times New Roman" w:cs="Times New Roman"/>
        </w:rPr>
        <w:t xml:space="preserve"> </w:t>
      </w:r>
      <w:r>
        <w:rPr>
          <w:rFonts w:ascii="Times New Roman" w:eastAsia="바탕체" w:hAnsi="Times New Roman" w:cs="Times New Roman" w:hint="eastAsia"/>
        </w:rPr>
        <w:t>(s</w:t>
      </w:r>
      <w:r>
        <w:rPr>
          <w:rFonts w:ascii="Times New Roman" w:eastAsia="바탕체" w:hAnsi="Times New Roman" w:cs="Times New Roman"/>
        </w:rPr>
        <w:t>cholarship</w:t>
      </w:r>
      <w:r>
        <w:rPr>
          <w:rFonts w:ascii="Times New Roman" w:eastAsia="바탕체" w:hAnsi="Times New Roman" w:cs="Times New Roman" w:hint="eastAsia"/>
        </w:rPr>
        <w:t xml:space="preserve"> from KADR)</w:t>
      </w:r>
      <w:r w:rsidRPr="00880B92">
        <w:rPr>
          <w:rFonts w:ascii="Times New Roman" w:eastAsia="바탕체" w:hAnsi="Times New Roman" w:cs="Times New Roman"/>
        </w:rPr>
        <w:t xml:space="preserve">, </w:t>
      </w:r>
    </w:p>
    <w:p w:rsidR="00032C99" w:rsidRPr="00880B92" w:rsidRDefault="00032C99" w:rsidP="00032C99">
      <w:pPr>
        <w:pStyle w:val="a3"/>
        <w:snapToGrid/>
        <w:spacing w:line="432" w:lineRule="auto"/>
        <w:rPr>
          <w:rFonts w:ascii="Times New Roman" w:hAnsi="Times New Roman" w:cs="Times New Roman"/>
        </w:rPr>
      </w:pPr>
      <w:r>
        <w:rPr>
          <w:rFonts w:ascii="Times New Roman" w:eastAsia="바탕체" w:hAnsi="Times New Roman" w:cs="Times New Roman" w:hint="eastAsia"/>
        </w:rPr>
        <w:t xml:space="preserve">              </w:t>
      </w:r>
      <w:r w:rsidR="00EB4FDB">
        <w:rPr>
          <w:rFonts w:ascii="Times New Roman" w:eastAsia="바탕체" w:hAnsi="Times New Roman" w:cs="Times New Roman" w:hint="eastAsia"/>
        </w:rPr>
        <w:t>A</w:t>
      </w:r>
      <w:r>
        <w:rPr>
          <w:rFonts w:ascii="Times New Roman" w:eastAsia="바탕체" w:hAnsi="Times New Roman" w:cs="Times New Roman" w:hint="eastAsia"/>
        </w:rPr>
        <w:t>ir fare</w:t>
      </w:r>
      <w:r w:rsidRPr="00880B92">
        <w:rPr>
          <w:rFonts w:ascii="Times New Roman" w:eastAsia="바탕체" w:hAnsi="Times New Roman" w:cs="Times New Roman"/>
        </w:rPr>
        <w:t>+</w:t>
      </w:r>
      <w:r>
        <w:rPr>
          <w:rFonts w:ascii="Times New Roman" w:eastAsia="바탕체" w:hAnsi="Times New Roman" w:cs="Times New Roman" w:hint="eastAsia"/>
        </w:rPr>
        <w:t xml:space="preserve"> </w:t>
      </w:r>
      <w:r>
        <w:rPr>
          <w:rFonts w:ascii="Times New Roman" w:eastAsia="바탕체" w:hAnsi="Times New Roman" w:cs="Times New Roman"/>
        </w:rPr>
        <w:t>accommodation</w:t>
      </w:r>
      <w:r>
        <w:rPr>
          <w:rFonts w:ascii="Times New Roman" w:eastAsia="바탕체" w:hAnsi="Times New Roman" w:cs="Times New Roman" w:hint="eastAsia"/>
        </w:rPr>
        <w:t xml:space="preserve"> </w:t>
      </w:r>
      <w:r w:rsidRPr="00880B92">
        <w:rPr>
          <w:rFonts w:ascii="Times New Roman" w:eastAsia="바탕체" w:hAnsi="Times New Roman" w:cs="Times New Roman"/>
        </w:rPr>
        <w:t>(</w:t>
      </w:r>
      <w:r>
        <w:rPr>
          <w:rFonts w:ascii="Times New Roman" w:eastAsia="바탕체" w:hAnsi="Times New Roman" w:cs="Times New Roman" w:hint="eastAsia"/>
        </w:rPr>
        <w:t xml:space="preserve">provided from </w:t>
      </w:r>
      <w:r w:rsidRPr="00880B92">
        <w:rPr>
          <w:rFonts w:ascii="Times New Roman" w:eastAsia="바탕체" w:hAnsi="Times New Roman" w:cs="Times New Roman"/>
        </w:rPr>
        <w:t xml:space="preserve">IADR), </w:t>
      </w:r>
    </w:p>
    <w:p w:rsidR="00032C99" w:rsidRDefault="00032C99" w:rsidP="00032C99">
      <w:pPr>
        <w:pStyle w:val="a3"/>
        <w:snapToGrid/>
        <w:spacing w:line="432" w:lineRule="auto"/>
        <w:rPr>
          <w:rFonts w:ascii="Times New Roman" w:eastAsia="바탕체" w:hAnsi="Times New Roman" w:cs="Times New Roman"/>
        </w:rPr>
      </w:pPr>
      <w:r w:rsidRPr="00880B92">
        <w:rPr>
          <w:rFonts w:ascii="Times New Roman" w:eastAsia="바탕체" w:hAnsi="Times New Roman" w:cs="Times New Roman"/>
        </w:rPr>
        <w:t xml:space="preserve">      2</w:t>
      </w:r>
      <w:r w:rsidR="00C60CBC" w:rsidRPr="00C60CBC">
        <w:rPr>
          <w:rFonts w:ascii="Times New Roman" w:eastAsia="바탕체" w:hAnsi="Times New Roman" w:cs="Times New Roman"/>
          <w:vertAlign w:val="superscript"/>
        </w:rPr>
        <w:t>nd</w:t>
      </w:r>
      <w:r w:rsidR="00BE424A">
        <w:rPr>
          <w:rFonts w:ascii="Times New Roman" w:eastAsia="바탕체" w:hAnsi="Times New Roman" w:cs="Times New Roman" w:hint="eastAsia"/>
        </w:rPr>
        <w:t xml:space="preserve"> </w:t>
      </w:r>
      <w:r>
        <w:rPr>
          <w:rFonts w:ascii="Times New Roman" w:eastAsia="바탕체" w:hAnsi="Times New Roman" w:cs="Times New Roman" w:hint="eastAsia"/>
        </w:rPr>
        <w:t>prize</w:t>
      </w:r>
      <w:r w:rsidRPr="00880B92">
        <w:rPr>
          <w:rFonts w:ascii="Times New Roman" w:eastAsia="바탕체" w:hAnsi="Times New Roman" w:cs="Times New Roman"/>
        </w:rPr>
        <w:t>: 50</w:t>
      </w:r>
      <w:r>
        <w:rPr>
          <w:rFonts w:ascii="Times New Roman" w:eastAsia="바탕체" w:hAnsi="Times New Roman" w:cs="Times New Roman" w:hint="eastAsia"/>
        </w:rPr>
        <w:t>0,000 won (s</w:t>
      </w:r>
      <w:r>
        <w:rPr>
          <w:rFonts w:ascii="Times New Roman" w:eastAsia="바탕체" w:hAnsi="Times New Roman" w:cs="Times New Roman"/>
        </w:rPr>
        <w:t>cholarship</w:t>
      </w:r>
      <w:r>
        <w:rPr>
          <w:rFonts w:ascii="Times New Roman" w:eastAsia="바탕체" w:hAnsi="Times New Roman" w:cs="Times New Roman" w:hint="eastAsia"/>
        </w:rPr>
        <w:t xml:space="preserve"> from KADR)</w:t>
      </w:r>
      <w:r w:rsidRPr="00880B92">
        <w:rPr>
          <w:rFonts w:ascii="Times New Roman" w:eastAsia="바탕체" w:hAnsi="Times New Roman" w:cs="Times New Roman"/>
        </w:rPr>
        <w:t xml:space="preserve">, </w:t>
      </w:r>
    </w:p>
    <w:p w:rsidR="00032C99" w:rsidRPr="00880B92" w:rsidRDefault="00032C99" w:rsidP="00032C99">
      <w:pPr>
        <w:pStyle w:val="a3"/>
        <w:snapToGrid/>
        <w:spacing w:line="432" w:lineRule="auto"/>
        <w:rPr>
          <w:rFonts w:ascii="Times New Roman" w:hAnsi="Times New Roman" w:cs="Times New Roman"/>
        </w:rPr>
      </w:pPr>
      <w:r>
        <w:rPr>
          <w:rFonts w:ascii="Times New Roman" w:eastAsia="바탕체" w:hAnsi="Times New Roman" w:cs="Times New Roman" w:hint="eastAsia"/>
        </w:rPr>
        <w:t xml:space="preserve">              </w:t>
      </w:r>
      <w:r w:rsidR="00EB4FDB">
        <w:rPr>
          <w:rFonts w:ascii="Times New Roman" w:eastAsia="바탕체" w:hAnsi="Times New Roman" w:cs="Times New Roman" w:hint="eastAsia"/>
        </w:rPr>
        <w:t>A</w:t>
      </w:r>
      <w:r>
        <w:rPr>
          <w:rFonts w:ascii="Times New Roman" w:eastAsia="바탕체" w:hAnsi="Times New Roman" w:cs="Times New Roman" w:hint="eastAsia"/>
        </w:rPr>
        <w:t>ir fare</w:t>
      </w:r>
      <w:r w:rsidRPr="00880B92">
        <w:rPr>
          <w:rFonts w:ascii="Times New Roman" w:eastAsia="바탕체" w:hAnsi="Times New Roman" w:cs="Times New Roman"/>
        </w:rPr>
        <w:t>+</w:t>
      </w:r>
      <w:r>
        <w:rPr>
          <w:rFonts w:ascii="Times New Roman" w:eastAsia="바탕체" w:hAnsi="Times New Roman" w:cs="Times New Roman" w:hint="eastAsia"/>
        </w:rPr>
        <w:t xml:space="preserve"> </w:t>
      </w:r>
      <w:r>
        <w:rPr>
          <w:rFonts w:ascii="Times New Roman" w:eastAsia="바탕체" w:hAnsi="Times New Roman" w:cs="Times New Roman"/>
        </w:rPr>
        <w:t>accommodation</w:t>
      </w:r>
      <w:r>
        <w:rPr>
          <w:rFonts w:ascii="Times New Roman" w:eastAsia="바탕체" w:hAnsi="Times New Roman" w:cs="Times New Roman" w:hint="eastAsia"/>
        </w:rPr>
        <w:t xml:space="preserve"> </w:t>
      </w:r>
      <w:r w:rsidRPr="00880B92">
        <w:rPr>
          <w:rFonts w:ascii="Times New Roman" w:eastAsia="바탕체" w:hAnsi="Times New Roman" w:cs="Times New Roman"/>
        </w:rPr>
        <w:t>(</w:t>
      </w:r>
      <w:r>
        <w:rPr>
          <w:rFonts w:ascii="Times New Roman" w:eastAsia="바탕체" w:hAnsi="Times New Roman" w:cs="Times New Roman" w:hint="eastAsia"/>
        </w:rPr>
        <w:t xml:space="preserve">provided from </w:t>
      </w:r>
      <w:r w:rsidRPr="00880B92">
        <w:rPr>
          <w:rFonts w:ascii="Times New Roman" w:eastAsia="바탕체" w:hAnsi="Times New Roman" w:cs="Times New Roman"/>
        </w:rPr>
        <w:t>IADR),</w:t>
      </w:r>
    </w:p>
    <w:p w:rsidR="00032C99" w:rsidRPr="00880B92" w:rsidRDefault="00032C99" w:rsidP="00032C99">
      <w:pPr>
        <w:pStyle w:val="a3"/>
        <w:snapToGrid/>
        <w:spacing w:line="432" w:lineRule="auto"/>
        <w:rPr>
          <w:rFonts w:ascii="Times New Roman" w:hAnsi="Times New Roman" w:cs="Times New Roman"/>
        </w:rPr>
      </w:pPr>
      <w:r w:rsidRPr="00880B92">
        <w:rPr>
          <w:rFonts w:ascii="Times New Roman" w:hAnsi="Times New Roman" w:cs="Times New Roman"/>
        </w:rPr>
        <w:t xml:space="preserve">  </w:t>
      </w:r>
      <w:r w:rsidRPr="00880B92">
        <w:rPr>
          <w:rFonts w:ascii="Times New Roman" w:eastAsia="바탕체" w:hAnsi="Times New Roman" w:cs="Times New Roman"/>
        </w:rPr>
        <w:t xml:space="preserve">   - </w:t>
      </w:r>
      <w:r>
        <w:rPr>
          <w:rFonts w:ascii="Times New Roman" w:eastAsia="바탕체" w:hAnsi="Times New Roman" w:cs="Times New Roman" w:hint="eastAsia"/>
        </w:rPr>
        <w:t xml:space="preserve">Two Awardees are pre-qualified to attend </w:t>
      </w:r>
      <w:r w:rsidRPr="00880B92">
        <w:rPr>
          <w:rFonts w:ascii="Times New Roman" w:eastAsia="바탕체" w:hAnsi="Times New Roman" w:cs="Times New Roman"/>
        </w:rPr>
        <w:t>2017 IADR Hatton Award competition</w:t>
      </w:r>
      <w:r>
        <w:rPr>
          <w:rFonts w:ascii="Times New Roman" w:eastAsia="바탕체" w:hAnsi="Times New Roman" w:cs="Times New Roman" w:hint="eastAsia"/>
        </w:rPr>
        <w:t xml:space="preserve"> (Mandatory).</w:t>
      </w:r>
      <w:r w:rsidRPr="00880B92">
        <w:rPr>
          <w:rFonts w:ascii="Times New Roman" w:eastAsia="바탕체" w:hAnsi="Times New Roman" w:cs="Times New Roman"/>
        </w:rPr>
        <w:t xml:space="preserve"> </w:t>
      </w:r>
    </w:p>
    <w:p w:rsidR="00032C99" w:rsidRPr="00880B92" w:rsidRDefault="00032C99" w:rsidP="00032C99">
      <w:pPr>
        <w:pStyle w:val="a3"/>
        <w:snapToGrid/>
        <w:spacing w:line="432" w:lineRule="auto"/>
        <w:ind w:left="708" w:hangingChars="354" w:hanging="708"/>
        <w:rPr>
          <w:rFonts w:ascii="Times New Roman" w:hAnsi="Times New Roman" w:cs="Times New Roman"/>
        </w:rPr>
      </w:pPr>
      <w:r w:rsidRPr="00880B92">
        <w:rPr>
          <w:rFonts w:ascii="Times New Roman" w:eastAsia="바탕체" w:hAnsi="Times New Roman" w:cs="Times New Roman"/>
        </w:rPr>
        <w:t xml:space="preserve">     - </w:t>
      </w:r>
      <w:r>
        <w:rPr>
          <w:rFonts w:ascii="Times New Roman" w:eastAsia="바탕체" w:hAnsi="Times New Roman" w:cs="Times New Roman"/>
        </w:rPr>
        <w:t>Scholarship</w:t>
      </w:r>
      <w:r>
        <w:rPr>
          <w:rFonts w:ascii="Times New Roman" w:eastAsia="바탕체" w:hAnsi="Times New Roman" w:cs="Times New Roman" w:hint="eastAsia"/>
        </w:rPr>
        <w:t xml:space="preserve"> from KADR is only provided to the attendees after the attendance of 2017 IADR Hatton Award competition has been confirmed </w:t>
      </w:r>
    </w:p>
    <w:p w:rsidR="00032C99" w:rsidRPr="00880B92" w:rsidRDefault="00032C99" w:rsidP="00032C99">
      <w:pPr>
        <w:pStyle w:val="a3"/>
        <w:snapToGrid/>
        <w:spacing w:line="432" w:lineRule="auto"/>
        <w:rPr>
          <w:rFonts w:ascii="Times New Roman" w:hAnsi="Times New Roman" w:cs="Times New Roman"/>
        </w:rPr>
      </w:pPr>
      <w:r w:rsidRPr="00880B92">
        <w:rPr>
          <w:rFonts w:ascii="Times New Roman" w:hAnsi="Times New Roman" w:cs="Times New Roman"/>
        </w:rPr>
        <w:t xml:space="preserve">   </w:t>
      </w:r>
      <w:r w:rsidRPr="00880B92">
        <w:rPr>
          <w:rFonts w:ascii="Times New Roman" w:hAnsi="Times New Roman" w:cs="Times New Roman"/>
          <w:sz w:val="18"/>
        </w:rPr>
        <w:t xml:space="preserve">● </w:t>
      </w:r>
      <w:r w:rsidRPr="00880B92">
        <w:rPr>
          <w:rFonts w:ascii="Times New Roman" w:eastAsia="바탕체" w:hAnsi="Times New Roman" w:cs="Times New Roman"/>
          <w:b/>
        </w:rPr>
        <w:t xml:space="preserve">JADR travel award </w:t>
      </w:r>
      <w:r w:rsidRPr="00880B92">
        <w:rPr>
          <w:rFonts w:ascii="Times New Roman" w:eastAsia="바탕체" w:hAnsi="Times New Roman" w:cs="Times New Roman"/>
        </w:rPr>
        <w:t>(</w:t>
      </w:r>
      <w:r>
        <w:rPr>
          <w:rFonts w:ascii="Times New Roman" w:eastAsia="바탕체" w:hAnsi="Times New Roman" w:cs="Times New Roman" w:hint="eastAsia"/>
        </w:rPr>
        <w:t xml:space="preserve">younger than </w:t>
      </w:r>
      <w:r w:rsidRPr="00880B92">
        <w:rPr>
          <w:rFonts w:ascii="Times New Roman" w:eastAsia="바탕체" w:hAnsi="Times New Roman" w:cs="Times New Roman"/>
        </w:rPr>
        <w:t>35</w:t>
      </w:r>
      <w:r>
        <w:rPr>
          <w:rFonts w:ascii="Times New Roman" w:eastAsia="바탕체" w:hAnsi="Times New Roman" w:cs="Times New Roman" w:hint="eastAsia"/>
        </w:rPr>
        <w:t>, only DDS</w:t>
      </w:r>
      <w:r w:rsidRPr="00880B92">
        <w:rPr>
          <w:rFonts w:ascii="Times New Roman" w:eastAsia="바탕체" w:hAnsi="Times New Roman" w:cs="Times New Roman"/>
        </w:rPr>
        <w:t>)</w:t>
      </w:r>
    </w:p>
    <w:p w:rsidR="00032C99" w:rsidRPr="00880B92" w:rsidRDefault="00032C99" w:rsidP="00032C99">
      <w:pPr>
        <w:pStyle w:val="a3"/>
        <w:snapToGrid/>
        <w:spacing w:line="432" w:lineRule="auto"/>
        <w:rPr>
          <w:rFonts w:ascii="Times New Roman" w:hAnsi="Times New Roman" w:cs="Times New Roman"/>
        </w:rPr>
      </w:pPr>
      <w:r w:rsidRPr="00880B92">
        <w:rPr>
          <w:rFonts w:ascii="Times New Roman" w:eastAsia="바탕체" w:hAnsi="Times New Roman" w:cs="Times New Roman"/>
        </w:rPr>
        <w:t xml:space="preserve">      3</w:t>
      </w:r>
      <w:r w:rsidRPr="00BC39D4">
        <w:rPr>
          <w:rFonts w:ascii="Times New Roman" w:eastAsia="바탕체" w:hAnsi="Times New Roman" w:cs="Times New Roman" w:hint="eastAsia"/>
          <w:vertAlign w:val="superscript"/>
        </w:rPr>
        <w:t>rd</w:t>
      </w:r>
      <w:r>
        <w:rPr>
          <w:rFonts w:ascii="Times New Roman" w:eastAsia="바탕체" w:hAnsi="Times New Roman" w:cs="Times New Roman" w:hint="eastAsia"/>
        </w:rPr>
        <w:t xml:space="preserve"> prize</w:t>
      </w:r>
      <w:r w:rsidRPr="00880B92">
        <w:rPr>
          <w:rFonts w:ascii="Times New Roman" w:eastAsia="바탕체" w:hAnsi="Times New Roman" w:cs="Times New Roman"/>
        </w:rPr>
        <w:t>: 7</w:t>
      </w:r>
      <w:r>
        <w:rPr>
          <w:rFonts w:ascii="Times New Roman" w:eastAsia="바탕체" w:hAnsi="Times New Roman" w:cs="Times New Roman" w:hint="eastAsia"/>
        </w:rPr>
        <w:t xml:space="preserve">0,000 yen </w:t>
      </w:r>
      <w:r w:rsidRPr="00880B92">
        <w:rPr>
          <w:rFonts w:ascii="Times New Roman" w:eastAsia="바탕체" w:hAnsi="Times New Roman" w:cs="Times New Roman"/>
        </w:rPr>
        <w:t>(</w:t>
      </w:r>
      <w:r>
        <w:rPr>
          <w:rFonts w:ascii="Times New Roman" w:eastAsia="바탕체" w:hAnsi="Times New Roman" w:cs="Times New Roman" w:hint="eastAsia"/>
        </w:rPr>
        <w:t xml:space="preserve">provided from </w:t>
      </w:r>
      <w:r w:rsidRPr="00880B92">
        <w:rPr>
          <w:rFonts w:ascii="Times New Roman" w:eastAsia="바탕체" w:hAnsi="Times New Roman" w:cs="Times New Roman"/>
        </w:rPr>
        <w:t>JADR)</w:t>
      </w:r>
    </w:p>
    <w:p w:rsidR="00032C99" w:rsidRDefault="00032C99" w:rsidP="00032C99">
      <w:pPr>
        <w:pStyle w:val="a3"/>
        <w:snapToGrid/>
        <w:spacing w:line="432" w:lineRule="auto"/>
        <w:rPr>
          <w:rFonts w:ascii="Times New Roman" w:eastAsia="바탕체" w:hAnsi="Times New Roman" w:cs="Times New Roman"/>
        </w:rPr>
      </w:pPr>
      <w:r w:rsidRPr="00880B92">
        <w:rPr>
          <w:rFonts w:ascii="Times New Roman" w:eastAsia="바탕체" w:hAnsi="Times New Roman" w:cs="Times New Roman"/>
        </w:rPr>
        <w:t xml:space="preserve">     - </w:t>
      </w:r>
      <w:r>
        <w:rPr>
          <w:rFonts w:ascii="Times New Roman" w:eastAsia="바탕체" w:hAnsi="Times New Roman" w:cs="Times New Roman" w:hint="eastAsia"/>
        </w:rPr>
        <w:t xml:space="preserve">Pre-qualified to attend </w:t>
      </w:r>
      <w:r w:rsidRPr="00880B92">
        <w:rPr>
          <w:rFonts w:ascii="Times New Roman" w:eastAsia="바탕체" w:hAnsi="Times New Roman" w:cs="Times New Roman"/>
        </w:rPr>
        <w:t>201</w:t>
      </w:r>
      <w:r>
        <w:rPr>
          <w:rFonts w:ascii="Times New Roman" w:eastAsia="바탕체" w:hAnsi="Times New Roman" w:cs="Times New Roman" w:hint="eastAsia"/>
        </w:rPr>
        <w:t>6</w:t>
      </w:r>
      <w:r w:rsidRPr="00880B92">
        <w:rPr>
          <w:rFonts w:ascii="Times New Roman" w:eastAsia="바탕체" w:hAnsi="Times New Roman" w:cs="Times New Roman"/>
        </w:rPr>
        <w:t xml:space="preserve"> JADR</w:t>
      </w:r>
      <w:r>
        <w:rPr>
          <w:rFonts w:ascii="Times New Roman" w:eastAsia="바탕체" w:hAnsi="Times New Roman" w:cs="Times New Roman" w:hint="eastAsia"/>
        </w:rPr>
        <w:t xml:space="preserve"> annual meeting (Mandatory)</w:t>
      </w:r>
      <w:r w:rsidRPr="00880B92">
        <w:rPr>
          <w:rFonts w:ascii="Times New Roman" w:eastAsia="바탕체" w:hAnsi="Times New Roman" w:cs="Times New Roman"/>
        </w:rPr>
        <w:t xml:space="preserve">.  </w:t>
      </w:r>
    </w:p>
    <w:p w:rsidR="00032C99" w:rsidRPr="00880B92" w:rsidRDefault="00032C99" w:rsidP="00032C99">
      <w:pPr>
        <w:pStyle w:val="a3"/>
        <w:snapToGrid/>
        <w:spacing w:line="432" w:lineRule="auto"/>
        <w:rPr>
          <w:rFonts w:ascii="Times New Roman" w:hAnsi="Times New Roman" w:cs="Times New Roman"/>
        </w:rPr>
      </w:pPr>
      <w:r w:rsidRPr="00880B92">
        <w:rPr>
          <w:rFonts w:ascii="Times New Roman" w:hAnsi="Times New Roman" w:cs="Times New Roman"/>
          <w:sz w:val="18"/>
        </w:rPr>
        <w:t xml:space="preserve">  ● </w:t>
      </w:r>
      <w:proofErr w:type="gramStart"/>
      <w:r>
        <w:rPr>
          <w:rFonts w:ascii="Times New Roman" w:eastAsia="바탕체" w:hAnsi="Times New Roman" w:cs="Times New Roman"/>
          <w:b/>
        </w:rPr>
        <w:t>Outstanding</w:t>
      </w:r>
      <w:proofErr w:type="gramEnd"/>
      <w:r>
        <w:rPr>
          <w:rFonts w:ascii="Times New Roman" w:eastAsia="바탕체" w:hAnsi="Times New Roman" w:cs="Times New Roman" w:hint="eastAsia"/>
          <w:b/>
        </w:rPr>
        <w:t xml:space="preserve"> </w:t>
      </w:r>
      <w:r>
        <w:rPr>
          <w:rFonts w:ascii="Times New Roman" w:eastAsia="바탕체" w:hAnsi="Times New Roman" w:cs="Times New Roman"/>
          <w:b/>
        </w:rPr>
        <w:t>presentation</w:t>
      </w:r>
      <w:r>
        <w:rPr>
          <w:rFonts w:ascii="Times New Roman" w:eastAsia="바탕체" w:hAnsi="Times New Roman" w:cs="Times New Roman" w:hint="eastAsia"/>
          <w:b/>
        </w:rPr>
        <w:t xml:space="preserve"> awards (</w:t>
      </w:r>
      <w:r w:rsidRPr="00880B92">
        <w:rPr>
          <w:rFonts w:ascii="Times New Roman" w:eastAsia="바탕체" w:hAnsi="Times New Roman" w:cs="Times New Roman"/>
          <w:b/>
        </w:rPr>
        <w:t>2</w:t>
      </w:r>
      <w:r>
        <w:rPr>
          <w:rFonts w:ascii="Times New Roman" w:eastAsia="바탕체" w:hAnsi="Times New Roman" w:cs="Times New Roman" w:hint="eastAsia"/>
          <w:b/>
        </w:rPr>
        <w:t xml:space="preserve"> awardees)</w:t>
      </w:r>
    </w:p>
    <w:p w:rsidR="00032C99" w:rsidRDefault="00032C99" w:rsidP="00032C99">
      <w:pPr>
        <w:pStyle w:val="a3"/>
        <w:snapToGrid/>
        <w:spacing w:line="432" w:lineRule="auto"/>
        <w:rPr>
          <w:rFonts w:ascii="Times New Roman" w:eastAsia="바탕체" w:hAnsi="Times New Roman" w:cs="Times New Roman"/>
        </w:rPr>
      </w:pPr>
      <w:r w:rsidRPr="00880B92">
        <w:rPr>
          <w:rFonts w:ascii="Times New Roman" w:eastAsia="바탕체" w:hAnsi="Times New Roman" w:cs="Times New Roman"/>
        </w:rPr>
        <w:t xml:space="preserve">      4</w:t>
      </w:r>
      <w:r>
        <w:rPr>
          <w:rFonts w:ascii="Times New Roman" w:eastAsia="바탕체" w:hAnsi="Times New Roman" w:cs="Times New Roman" w:hint="eastAsia"/>
        </w:rPr>
        <w:t>th</w:t>
      </w:r>
      <w:r w:rsidRPr="00880B92">
        <w:rPr>
          <w:rFonts w:ascii="Times New Roman" w:eastAsia="바탕체" w:hAnsi="Times New Roman" w:cs="Times New Roman"/>
        </w:rPr>
        <w:t>, 5</w:t>
      </w:r>
      <w:r>
        <w:rPr>
          <w:rFonts w:ascii="Times New Roman" w:eastAsia="바탕체" w:hAnsi="Times New Roman" w:cs="Times New Roman" w:hint="eastAsia"/>
        </w:rPr>
        <w:t>th</w:t>
      </w:r>
      <w:r w:rsidRPr="00880B92">
        <w:rPr>
          <w:rFonts w:ascii="Times New Roman" w:eastAsia="바탕체" w:hAnsi="Times New Roman" w:cs="Times New Roman"/>
        </w:rPr>
        <w:t>: 20</w:t>
      </w:r>
      <w:r>
        <w:rPr>
          <w:rFonts w:ascii="Times New Roman" w:eastAsia="바탕체" w:hAnsi="Times New Roman" w:cs="Times New Roman" w:hint="eastAsia"/>
        </w:rPr>
        <w:t xml:space="preserve">0,000 won </w:t>
      </w:r>
    </w:p>
    <w:p w:rsidR="00032C99" w:rsidRPr="00880B92" w:rsidRDefault="00032C99" w:rsidP="00032C99">
      <w:pPr>
        <w:pStyle w:val="a3"/>
        <w:snapToGrid/>
        <w:spacing w:line="432" w:lineRule="auto"/>
        <w:rPr>
          <w:rFonts w:ascii="Times New Roman" w:hAnsi="Times New Roman" w:cs="Times New Roman"/>
        </w:rPr>
      </w:pPr>
    </w:p>
    <w:p w:rsidR="00032C99" w:rsidRPr="00880B92" w:rsidRDefault="00032C99" w:rsidP="00032C99">
      <w:pPr>
        <w:pStyle w:val="a3"/>
        <w:snapToGrid/>
        <w:spacing w:line="432" w:lineRule="auto"/>
        <w:rPr>
          <w:rFonts w:ascii="Times New Roman" w:hAnsi="Times New Roman" w:cs="Times New Roman"/>
        </w:rPr>
      </w:pPr>
      <w:r w:rsidRPr="00880B92">
        <w:rPr>
          <w:rFonts w:ascii="Times New Roman" w:hAnsi="Times New Roman" w:cs="Times New Roman"/>
        </w:rPr>
        <w:t>■</w:t>
      </w:r>
      <w:r w:rsidRPr="00880B92">
        <w:rPr>
          <w:rFonts w:ascii="Times New Roman" w:eastAsia="바탕체" w:hAnsi="Times New Roman" w:cs="Times New Roman"/>
          <w:b/>
        </w:rPr>
        <w:t xml:space="preserve"> </w:t>
      </w:r>
      <w:r>
        <w:rPr>
          <w:rFonts w:ascii="Times New Roman" w:eastAsia="바탕체" w:hAnsi="Times New Roman" w:cs="Times New Roman" w:hint="eastAsia"/>
          <w:b/>
        </w:rPr>
        <w:t xml:space="preserve">Competition for Dental School Students </w:t>
      </w:r>
    </w:p>
    <w:p w:rsidR="00032C99" w:rsidRPr="00880B92" w:rsidRDefault="00032C99" w:rsidP="00032C99">
      <w:pPr>
        <w:pStyle w:val="a3"/>
        <w:snapToGrid/>
        <w:spacing w:line="432" w:lineRule="auto"/>
        <w:rPr>
          <w:rFonts w:ascii="Times New Roman" w:hAnsi="Times New Roman" w:cs="Times New Roman"/>
        </w:rPr>
      </w:pPr>
      <w:r w:rsidRPr="00880B92">
        <w:rPr>
          <w:rFonts w:ascii="Times New Roman" w:hAnsi="Times New Roman" w:cs="Times New Roman"/>
          <w:sz w:val="18"/>
        </w:rPr>
        <w:t xml:space="preserve">   ● </w:t>
      </w:r>
      <w:r w:rsidRPr="00880B92">
        <w:rPr>
          <w:rFonts w:ascii="Times New Roman" w:eastAsia="바탕체" w:hAnsi="Times New Roman" w:cs="Times New Roman"/>
          <w:b/>
        </w:rPr>
        <w:t>Johnson &amp; Johnson KADR Award 2</w:t>
      </w:r>
      <w:r w:rsidRPr="00880B92">
        <w:rPr>
          <w:rFonts w:ascii="Times New Roman" w:eastAsia="바탕체" w:hAnsi="Times New Roman" w:cs="Times New Roman"/>
        </w:rPr>
        <w:t xml:space="preserve"> </w:t>
      </w:r>
      <w:r>
        <w:rPr>
          <w:rFonts w:ascii="Times New Roman" w:eastAsia="바탕체" w:hAnsi="Times New Roman" w:cs="Times New Roman" w:hint="eastAsia"/>
          <w:b/>
        </w:rPr>
        <w:t>awardees</w:t>
      </w:r>
      <w:r w:rsidRPr="00880B92">
        <w:rPr>
          <w:rFonts w:ascii="Times New Roman" w:eastAsia="바탕체" w:hAnsi="Times New Roman" w:cs="Times New Roman"/>
        </w:rPr>
        <w:t xml:space="preserve"> (</w:t>
      </w:r>
      <w:r>
        <w:rPr>
          <w:rFonts w:ascii="Times New Roman" w:eastAsia="바탕체" w:hAnsi="Times New Roman" w:cs="Times New Roman" w:hint="eastAsia"/>
        </w:rPr>
        <w:t>basic science</w:t>
      </w:r>
      <w:r w:rsidRPr="00880B92">
        <w:rPr>
          <w:rFonts w:ascii="Times New Roman" w:eastAsia="바탕체" w:hAnsi="Times New Roman" w:cs="Times New Roman"/>
        </w:rPr>
        <w:t xml:space="preserve"> 1, </w:t>
      </w:r>
      <w:r>
        <w:rPr>
          <w:rFonts w:ascii="Times New Roman" w:eastAsia="바탕체" w:hAnsi="Times New Roman" w:cs="Times New Roman" w:hint="eastAsia"/>
        </w:rPr>
        <w:t xml:space="preserve">clinical science </w:t>
      </w:r>
      <w:r w:rsidRPr="00880B92">
        <w:rPr>
          <w:rFonts w:ascii="Times New Roman" w:eastAsia="바탕체" w:hAnsi="Times New Roman" w:cs="Times New Roman"/>
        </w:rPr>
        <w:t>1)</w:t>
      </w:r>
    </w:p>
    <w:p w:rsidR="00032C99" w:rsidRDefault="00032C99" w:rsidP="00032C99">
      <w:pPr>
        <w:pStyle w:val="a3"/>
        <w:snapToGrid/>
        <w:spacing w:line="432" w:lineRule="auto"/>
        <w:rPr>
          <w:rFonts w:ascii="Times New Roman" w:eastAsia="바탕체" w:hAnsi="Times New Roman" w:cs="Times New Roman"/>
        </w:rPr>
      </w:pPr>
      <w:r w:rsidRPr="00880B92">
        <w:rPr>
          <w:rFonts w:ascii="Times New Roman" w:eastAsia="바탕체" w:hAnsi="Times New Roman" w:cs="Times New Roman"/>
        </w:rPr>
        <w:t xml:space="preserve">      - </w:t>
      </w:r>
      <w:r>
        <w:rPr>
          <w:rFonts w:ascii="Times New Roman" w:eastAsia="바탕체" w:hAnsi="Times New Roman" w:cs="Times New Roman" w:hint="eastAsia"/>
        </w:rPr>
        <w:t>Only for undergraduate students who currently attend dental school</w:t>
      </w:r>
      <w:r w:rsidR="00EB4FDB">
        <w:rPr>
          <w:rFonts w:ascii="Times New Roman" w:eastAsia="바탕체" w:hAnsi="Times New Roman" w:cs="Times New Roman" w:hint="eastAsia"/>
        </w:rPr>
        <w:t>s</w:t>
      </w:r>
      <w:r w:rsidRPr="00880B92">
        <w:rPr>
          <w:rFonts w:ascii="Times New Roman" w:eastAsia="바탕체" w:hAnsi="Times New Roman" w:cs="Times New Roman"/>
        </w:rPr>
        <w:t xml:space="preserve">, </w:t>
      </w:r>
    </w:p>
    <w:p w:rsidR="00032C99" w:rsidRPr="00880B92" w:rsidRDefault="00032C99" w:rsidP="00032C99">
      <w:pPr>
        <w:pStyle w:val="a3"/>
        <w:snapToGrid/>
        <w:spacing w:line="432" w:lineRule="auto"/>
        <w:rPr>
          <w:rFonts w:ascii="Times New Roman" w:hAnsi="Times New Roman" w:cs="Times New Roman"/>
        </w:rPr>
      </w:pPr>
      <w:r>
        <w:rPr>
          <w:rFonts w:ascii="Times New Roman" w:eastAsia="바탕체" w:hAnsi="Times New Roman" w:cs="Times New Roman" w:hint="eastAsia"/>
        </w:rPr>
        <w:t xml:space="preserve">      - </w:t>
      </w:r>
      <w:r w:rsidRPr="00880B92">
        <w:rPr>
          <w:rFonts w:ascii="Times New Roman" w:eastAsia="바탕체" w:hAnsi="Times New Roman" w:cs="Times New Roman"/>
        </w:rPr>
        <w:t>US $600</w:t>
      </w:r>
      <w:r w:rsidRPr="00445B76">
        <w:rPr>
          <w:rFonts w:ascii="Times New Roman" w:eastAsia="바탕체" w:hAnsi="Times New Roman" w:cs="Times New Roman" w:hint="eastAsia"/>
        </w:rPr>
        <w:t xml:space="preserve"> </w:t>
      </w:r>
      <w:r>
        <w:rPr>
          <w:rFonts w:ascii="Times New Roman" w:eastAsia="바탕체" w:hAnsi="Times New Roman" w:cs="Times New Roman" w:hint="eastAsia"/>
        </w:rPr>
        <w:t xml:space="preserve">provided from </w:t>
      </w:r>
      <w:r w:rsidRPr="00880B92">
        <w:rPr>
          <w:rFonts w:ascii="Times New Roman" w:eastAsia="바탕체" w:hAnsi="Times New Roman" w:cs="Times New Roman"/>
        </w:rPr>
        <w:t>J</w:t>
      </w:r>
      <w:r>
        <w:rPr>
          <w:rFonts w:ascii="Times New Roman" w:eastAsia="바탕체" w:hAnsi="Times New Roman" w:cs="Times New Roman" w:hint="eastAsia"/>
        </w:rPr>
        <w:t xml:space="preserve">ohnson and Johnson Co. </w:t>
      </w:r>
    </w:p>
    <w:p w:rsidR="00032C99" w:rsidRDefault="00032C99" w:rsidP="00032C99">
      <w:pPr>
        <w:pStyle w:val="a3"/>
        <w:snapToGrid/>
        <w:spacing w:line="432" w:lineRule="auto"/>
        <w:ind w:left="799" w:hanging="799"/>
        <w:rPr>
          <w:rFonts w:ascii="Times New Roman" w:eastAsia="바탕체" w:hAnsi="Times New Roman" w:cs="Times New Roman"/>
        </w:rPr>
      </w:pPr>
      <w:r w:rsidRPr="00880B92">
        <w:rPr>
          <w:rFonts w:ascii="Times New Roman" w:eastAsia="바탕체" w:hAnsi="Times New Roman" w:cs="Times New Roman"/>
        </w:rPr>
        <w:t xml:space="preserve">      - </w:t>
      </w:r>
      <w:r>
        <w:rPr>
          <w:rFonts w:ascii="Times New Roman" w:eastAsia="바탕체" w:hAnsi="Times New Roman" w:cs="Times New Roman" w:hint="eastAsia"/>
        </w:rPr>
        <w:t xml:space="preserve">Pre-qualified to attend </w:t>
      </w:r>
      <w:r w:rsidRPr="00880B92">
        <w:rPr>
          <w:rFonts w:ascii="Times New Roman" w:eastAsia="바탕체" w:hAnsi="Times New Roman" w:cs="Times New Roman"/>
        </w:rPr>
        <w:t xml:space="preserve">2016 IADR Joseph Lister Award </w:t>
      </w:r>
      <w:r>
        <w:rPr>
          <w:rFonts w:ascii="Times New Roman" w:eastAsia="바탕체" w:hAnsi="Times New Roman" w:cs="Times New Roman" w:hint="eastAsia"/>
        </w:rPr>
        <w:t xml:space="preserve">competition during IADR </w:t>
      </w:r>
      <w:r w:rsidRPr="00880B92">
        <w:rPr>
          <w:rFonts w:ascii="Times New Roman" w:eastAsia="바탕체" w:hAnsi="Times New Roman" w:cs="Times New Roman"/>
        </w:rPr>
        <w:t>SEA Division</w:t>
      </w:r>
      <w:r>
        <w:rPr>
          <w:rFonts w:ascii="Times New Roman" w:eastAsia="바탕체" w:hAnsi="Times New Roman" w:cs="Times New Roman" w:hint="eastAsia"/>
        </w:rPr>
        <w:t xml:space="preserve"> annual meeting (Mandatory)</w:t>
      </w:r>
      <w:r w:rsidRPr="00880B92">
        <w:rPr>
          <w:rFonts w:ascii="Times New Roman" w:eastAsia="바탕체" w:hAnsi="Times New Roman" w:cs="Times New Roman"/>
        </w:rPr>
        <w:t xml:space="preserve">. </w:t>
      </w:r>
    </w:p>
    <w:p w:rsidR="00032C99" w:rsidRPr="00880B92" w:rsidRDefault="00032C99" w:rsidP="00032C99">
      <w:pPr>
        <w:pStyle w:val="a3"/>
        <w:snapToGrid/>
        <w:spacing w:line="432" w:lineRule="auto"/>
        <w:ind w:left="799" w:hanging="799"/>
        <w:rPr>
          <w:rFonts w:ascii="Times New Roman" w:hAnsi="Times New Roman" w:cs="Times New Roman"/>
        </w:rPr>
      </w:pPr>
    </w:p>
    <w:p w:rsidR="00032C99" w:rsidRPr="00880B92" w:rsidRDefault="00032C99" w:rsidP="00032C99">
      <w:pPr>
        <w:pStyle w:val="a3"/>
        <w:snapToGrid/>
        <w:spacing w:line="432" w:lineRule="auto"/>
        <w:rPr>
          <w:rFonts w:ascii="Times New Roman" w:hAnsi="Times New Roman" w:cs="Times New Roman"/>
        </w:rPr>
      </w:pPr>
      <w:r w:rsidRPr="00880B92">
        <w:rPr>
          <w:rFonts w:ascii="Times New Roman" w:hAnsi="Times New Roman" w:cs="Times New Roman"/>
        </w:rPr>
        <w:t>■</w:t>
      </w:r>
      <w:r w:rsidRPr="00880B92">
        <w:rPr>
          <w:rFonts w:ascii="Times New Roman" w:eastAsia="바탕체" w:hAnsi="Times New Roman" w:cs="Times New Roman"/>
          <w:b/>
        </w:rPr>
        <w:t xml:space="preserve"> </w:t>
      </w:r>
      <w:r>
        <w:rPr>
          <w:rFonts w:ascii="Times New Roman" w:eastAsia="바탕체" w:hAnsi="Times New Roman" w:cs="Times New Roman" w:hint="eastAsia"/>
          <w:b/>
        </w:rPr>
        <w:t>Poster Award</w:t>
      </w:r>
    </w:p>
    <w:p w:rsidR="00032C99" w:rsidRPr="00880B92" w:rsidRDefault="00032C99" w:rsidP="00032C99">
      <w:pPr>
        <w:pStyle w:val="a3"/>
        <w:snapToGrid/>
        <w:spacing w:line="432" w:lineRule="auto"/>
        <w:rPr>
          <w:rFonts w:ascii="Times New Roman" w:hAnsi="Times New Roman" w:cs="Times New Roman"/>
        </w:rPr>
      </w:pPr>
      <w:r w:rsidRPr="00880B92">
        <w:rPr>
          <w:rFonts w:ascii="Times New Roman" w:hAnsi="Times New Roman" w:cs="Times New Roman"/>
        </w:rPr>
        <w:t xml:space="preserve">   </w:t>
      </w:r>
      <w:r w:rsidRPr="00880B92">
        <w:rPr>
          <w:rFonts w:ascii="Times New Roman" w:hAnsi="Times New Roman" w:cs="Times New Roman"/>
          <w:sz w:val="18"/>
        </w:rPr>
        <w:t>●</w:t>
      </w:r>
      <w:r w:rsidRPr="00880B92">
        <w:rPr>
          <w:rFonts w:ascii="Times New Roman" w:hAnsi="Times New Roman" w:cs="Times New Roman"/>
          <w:b/>
          <w:sz w:val="18"/>
        </w:rPr>
        <w:t xml:space="preserve"> </w:t>
      </w:r>
      <w:r>
        <w:rPr>
          <w:rFonts w:ascii="Times New Roman" w:hAnsi="Times New Roman" w:cs="Times New Roman" w:hint="eastAsia"/>
          <w:b/>
          <w:sz w:val="18"/>
        </w:rPr>
        <w:t>~ two awardees from each presentation theme</w:t>
      </w:r>
      <w:r w:rsidRPr="00880B92">
        <w:rPr>
          <w:rFonts w:ascii="Times New Roman" w:eastAsia="바탕체" w:hAnsi="Times New Roman" w:cs="Times New Roman"/>
        </w:rPr>
        <w:t>, 10</w:t>
      </w:r>
      <w:r>
        <w:rPr>
          <w:rFonts w:ascii="Times New Roman" w:eastAsia="바탕체" w:hAnsi="Times New Roman" w:cs="Times New Roman" w:hint="eastAsia"/>
        </w:rPr>
        <w:t>0,000 won scholarship from KADR</w:t>
      </w:r>
    </w:p>
    <w:p w:rsidR="00032C99" w:rsidRPr="00445B76" w:rsidRDefault="00032C99" w:rsidP="00032C99">
      <w:pPr>
        <w:pStyle w:val="a3"/>
        <w:snapToGrid/>
        <w:spacing w:line="432" w:lineRule="auto"/>
        <w:rPr>
          <w:rFonts w:ascii="Times New Roman" w:hAnsi="Times New Roman" w:cs="Times New Roman"/>
        </w:rPr>
      </w:pPr>
    </w:p>
    <w:p w:rsidR="00032C99" w:rsidRPr="00834679" w:rsidRDefault="00032C99" w:rsidP="00032C99">
      <w:pPr>
        <w:pStyle w:val="a3"/>
        <w:rPr>
          <w:rFonts w:ascii="Times New Roman" w:hAnsi="Times New Roman" w:cs="Times New Roman"/>
        </w:rPr>
      </w:pPr>
      <w:r w:rsidRPr="00880B92">
        <w:rPr>
          <w:rFonts w:ascii="Times New Roman" w:hAnsi="Times New Roman" w:cs="Times New Roman"/>
          <w:b/>
        </w:rPr>
        <w:t>*</w:t>
      </w:r>
      <w:r w:rsidRPr="00880B92">
        <w:rPr>
          <w:rFonts w:ascii="Times New Roman" w:eastAsia="굴림" w:hAnsi="Times New Roman" w:cs="Times New Roman"/>
        </w:rPr>
        <w:t xml:space="preserve"> </w:t>
      </w:r>
      <w:r>
        <w:rPr>
          <w:rFonts w:ascii="Times New Roman" w:eastAsia="굴림" w:hAnsi="Times New Roman" w:cs="Times New Roman" w:hint="eastAsia"/>
        </w:rPr>
        <w:t xml:space="preserve">With any questions you may have, please contact, prof. Jin Chung (Secretary of Academic Affairs, School of Dentistry, Pusan National University, Tel; </w:t>
      </w:r>
      <w:r w:rsidRPr="00880B92">
        <w:rPr>
          <w:rFonts w:ascii="Times New Roman" w:eastAsia="굴림" w:hAnsi="Times New Roman" w:cs="Times New Roman"/>
        </w:rPr>
        <w:t xml:space="preserve">051-510-8245, </w:t>
      </w:r>
      <w:r>
        <w:rPr>
          <w:rFonts w:ascii="Times New Roman" w:eastAsia="굴림" w:hAnsi="Times New Roman" w:cs="Times New Roman" w:hint="eastAsia"/>
        </w:rPr>
        <w:t xml:space="preserve">email; </w:t>
      </w:r>
      <w:hyperlink r:id="rId11" w:history="1">
        <w:r w:rsidRPr="00880B92">
          <w:rPr>
            <w:rFonts w:ascii="Times New Roman" w:hAnsi="Times New Roman" w:cs="Times New Roman"/>
            <w:color w:val="0000FF"/>
            <w:u w:val="single" w:color="0000FF"/>
          </w:rPr>
          <w:t>jchung@pusan.ac.kr</w:t>
        </w:r>
      </w:hyperlink>
      <w:r w:rsidRPr="00880B92">
        <w:rPr>
          <w:rFonts w:ascii="Times New Roman" w:eastAsia="굴림" w:hAnsi="Times New Roman" w:cs="Times New Roman"/>
        </w:rPr>
        <w:t xml:space="preserve">). </w:t>
      </w:r>
      <w:r>
        <w:rPr>
          <w:rFonts w:ascii="Times New Roman" w:eastAsia="굴림" w:hAnsi="Times New Roman" w:cs="Times New Roman" w:hint="eastAsia"/>
        </w:rPr>
        <w:t xml:space="preserve">Or visit KADR homepage at </w:t>
      </w:r>
      <w:hyperlink r:id="rId12" w:history="1">
        <w:r w:rsidRPr="00880B92">
          <w:rPr>
            <w:rFonts w:ascii="Times New Roman" w:hAnsi="Times New Roman" w:cs="Times New Roman"/>
            <w:color w:val="0000FF"/>
            <w:u w:val="single" w:color="0000FF"/>
          </w:rPr>
          <w:t>http://iadr.or.kr</w:t>
        </w:r>
      </w:hyperlink>
    </w:p>
    <w:sectPr w:rsidR="00032C99" w:rsidRPr="00834679" w:rsidSect="00A7106E">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EA" w:rsidRDefault="00C23EEA" w:rsidP="00B620A3">
      <w:r>
        <w:separator/>
      </w:r>
    </w:p>
  </w:endnote>
  <w:endnote w:type="continuationSeparator" w:id="0">
    <w:p w:rsidR="00C23EEA" w:rsidRDefault="00C23EEA" w:rsidP="00B6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산세리프">
    <w:panose1 w:val="00000000000000000000"/>
    <w:charset w:val="81"/>
    <w:family w:val="roman"/>
    <w:notTrueType/>
    <w:pitch w:val="default"/>
  </w:font>
  <w:font w:name="한양신명조">
    <w:panose1 w:val="00000000000000000000"/>
    <w:charset w:val="81"/>
    <w:family w:val="roman"/>
    <w:notTrueType/>
    <w:pitch w:val="default"/>
  </w:font>
  <w:font w:name="한컴바탕">
    <w:altName w:val="HyhwpEQ"/>
    <w:panose1 w:val="02030600000101010101"/>
    <w:charset w:val="81"/>
    <w:family w:val="roman"/>
    <w:pitch w:val="variable"/>
    <w:sig w:usb0="F7FFAFFF" w:usb1="FBDFFFFF" w:usb2="00FFFFFF" w:usb3="00000000" w:csb0="803F01FF" w:csb1="00000000"/>
  </w:font>
  <w:font w:name="Lucida Grande">
    <w:altName w:val="Arial"/>
    <w:charset w:val="00"/>
    <w:family w:val="auto"/>
    <w:pitch w:val="variable"/>
    <w:sig w:usb0="00000000" w:usb1="5000A1FF" w:usb2="00000000" w:usb3="00000000" w:csb0="000001BF" w:csb1="00000000"/>
  </w:font>
  <w:font w:name="굴림체">
    <w:altName w:val="Cambria"/>
    <w:panose1 w:val="020B0609000101010101"/>
    <w:charset w:val="81"/>
    <w:family w:val="modern"/>
    <w:pitch w:val="fixed"/>
    <w:sig w:usb0="B00002AF" w:usb1="69D77CFB" w:usb2="00000030" w:usb3="00000000" w:csb0="0008009F" w:csb1="00000000"/>
  </w:font>
  <w:font w:name="양재 둘기">
    <w:altName w:val="HyhwpEQ"/>
    <w:panose1 w:val="00000000000000000000"/>
    <w:charset w:val="81"/>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바탕체">
    <w:altName w:val="Cambria"/>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EA" w:rsidRDefault="00C23EEA" w:rsidP="00B620A3">
      <w:r>
        <w:separator/>
      </w:r>
    </w:p>
  </w:footnote>
  <w:footnote w:type="continuationSeparator" w:id="0">
    <w:p w:rsidR="00C23EEA" w:rsidRDefault="00C23EEA" w:rsidP="00B62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BC0"/>
    <w:multiLevelType w:val="multilevel"/>
    <w:tmpl w:val="A7BC62A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8873690"/>
    <w:multiLevelType w:val="multilevel"/>
    <w:tmpl w:val="AE3A797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1E6B2E33"/>
    <w:multiLevelType w:val="multilevel"/>
    <w:tmpl w:val="07909A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3E4B0AB9"/>
    <w:multiLevelType w:val="multilevel"/>
    <w:tmpl w:val="1E1EC18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B8D7261"/>
    <w:multiLevelType w:val="multilevel"/>
    <w:tmpl w:val="A0FE9BB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72533032"/>
    <w:multiLevelType w:val="hybridMultilevel"/>
    <w:tmpl w:val="017A2412"/>
    <w:lvl w:ilvl="0" w:tplc="FA4E310C">
      <w:start w:val="2"/>
      <w:numFmt w:val="bullet"/>
      <w:lvlText w:val=""/>
      <w:lvlJc w:val="left"/>
      <w:pPr>
        <w:ind w:left="720" w:hanging="360"/>
      </w:pPr>
      <w:rPr>
        <w:rFonts w:ascii="Symbol" w:eastAsia="굴림"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C2C0A"/>
    <w:multiLevelType w:val="multilevel"/>
    <w:tmpl w:val="589CACF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nsid w:val="7A556D58"/>
    <w:multiLevelType w:val="multilevel"/>
    <w:tmpl w:val="2968D31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nsid w:val="7E8B602C"/>
    <w:multiLevelType w:val="hybridMultilevel"/>
    <w:tmpl w:val="46BAD8A4"/>
    <w:lvl w:ilvl="0" w:tplc="61D6CFBE">
      <w:start w:val="1"/>
      <w:numFmt w:val="lowerLetter"/>
      <w:lvlText w:val="%1."/>
      <w:lvlJc w:val="left"/>
      <w:pPr>
        <w:ind w:left="760" w:hanging="360"/>
      </w:pPr>
      <w:rPr>
        <w:rFonts w:eastAsia="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7"/>
  </w:num>
  <w:num w:numId="4">
    <w:abstractNumId w:val="4"/>
  </w:num>
  <w:num w:numId="5">
    <w:abstractNumId w:val="2"/>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06E"/>
    <w:rsid w:val="00011581"/>
    <w:rsid w:val="00032C99"/>
    <w:rsid w:val="00095C9B"/>
    <w:rsid w:val="000C3D37"/>
    <w:rsid w:val="000C434D"/>
    <w:rsid w:val="000C5DE6"/>
    <w:rsid w:val="000D14DA"/>
    <w:rsid w:val="00106283"/>
    <w:rsid w:val="001577EC"/>
    <w:rsid w:val="002E6255"/>
    <w:rsid w:val="00335D30"/>
    <w:rsid w:val="00350EC3"/>
    <w:rsid w:val="00375C64"/>
    <w:rsid w:val="00445B76"/>
    <w:rsid w:val="005030F3"/>
    <w:rsid w:val="005E7C14"/>
    <w:rsid w:val="00640ACF"/>
    <w:rsid w:val="00676A12"/>
    <w:rsid w:val="00781EBC"/>
    <w:rsid w:val="007A6B43"/>
    <w:rsid w:val="00834679"/>
    <w:rsid w:val="00835C42"/>
    <w:rsid w:val="00876685"/>
    <w:rsid w:val="00880B92"/>
    <w:rsid w:val="008A338F"/>
    <w:rsid w:val="008E433E"/>
    <w:rsid w:val="00A7106E"/>
    <w:rsid w:val="00B14B6A"/>
    <w:rsid w:val="00B620A3"/>
    <w:rsid w:val="00BA7147"/>
    <w:rsid w:val="00BC39D4"/>
    <w:rsid w:val="00BE424A"/>
    <w:rsid w:val="00C23EEA"/>
    <w:rsid w:val="00C608A9"/>
    <w:rsid w:val="00C60CBC"/>
    <w:rsid w:val="00D55D40"/>
    <w:rsid w:val="00DE15B0"/>
    <w:rsid w:val="00E60211"/>
    <w:rsid w:val="00E76AB2"/>
    <w:rsid w:val="00EB4FDB"/>
    <w:rsid w:val="00FA6C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A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8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바탕" w:eastAsia="바탕"/>
      <w:color w:val="000000"/>
      <w:shd w:val="clear" w:color="000000" w:fill="FFFFFF"/>
    </w:rPr>
  </w:style>
  <w:style w:type="paragraph" w:styleId="a4">
    <w:name w:val="Body Text"/>
    <w:uiPriority w:val="1"/>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바탕" w:eastAsia="바탕"/>
      <w:color w:val="000000"/>
    </w:rPr>
  </w:style>
  <w:style w:type="paragraph" w:customStyle="1" w:styleId="1">
    <w:name w:val="개요 1"/>
    <w:uiPriority w:val="2"/>
    <w:rsid w:val="00A7106E"/>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바탕" w:eastAsia="바탕"/>
      <w:color w:val="000000"/>
    </w:rPr>
  </w:style>
  <w:style w:type="paragraph" w:customStyle="1" w:styleId="2">
    <w:name w:val="개요 2"/>
    <w:uiPriority w:val="3"/>
    <w:rsid w:val="00A7106E"/>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바탕" w:eastAsia="바탕"/>
      <w:color w:val="000000"/>
    </w:rPr>
  </w:style>
  <w:style w:type="paragraph" w:customStyle="1" w:styleId="3">
    <w:name w:val="개요 3"/>
    <w:uiPriority w:val="4"/>
    <w:rsid w:val="00A7106E"/>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바탕" w:eastAsia="바탕"/>
      <w:color w:val="000000"/>
    </w:rPr>
  </w:style>
  <w:style w:type="paragraph" w:customStyle="1" w:styleId="4">
    <w:name w:val="개요 4"/>
    <w:uiPriority w:val="5"/>
    <w:rsid w:val="00A7106E"/>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바탕" w:eastAsia="바탕"/>
      <w:color w:val="000000"/>
    </w:rPr>
  </w:style>
  <w:style w:type="paragraph" w:customStyle="1" w:styleId="5">
    <w:name w:val="개요 5"/>
    <w:uiPriority w:val="6"/>
    <w:rsid w:val="00A7106E"/>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바탕" w:eastAsia="바탕"/>
      <w:color w:val="000000"/>
    </w:rPr>
  </w:style>
  <w:style w:type="paragraph" w:customStyle="1" w:styleId="6">
    <w:name w:val="개요 6"/>
    <w:uiPriority w:val="7"/>
    <w:rsid w:val="00A7106E"/>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바탕" w:eastAsia="바탕"/>
      <w:color w:val="000000"/>
    </w:rPr>
  </w:style>
  <w:style w:type="paragraph" w:customStyle="1" w:styleId="7">
    <w:name w:val="개요 7"/>
    <w:uiPriority w:val="8"/>
    <w:rsid w:val="00A7106E"/>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바탕" w:eastAsia="바탕"/>
      <w:color w:val="000000"/>
    </w:rPr>
  </w:style>
  <w:style w:type="paragraph" w:customStyle="1" w:styleId="a5">
    <w:name w:val="쪽 번호"/>
    <w:uiPriority w:val="9"/>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굴림" w:eastAsia="굴림"/>
      <w:color w:val="000000"/>
    </w:rPr>
  </w:style>
  <w:style w:type="paragraph" w:customStyle="1" w:styleId="a6">
    <w:name w:val="머리말"/>
    <w:uiPriority w:val="10"/>
    <w:rsid w:val="00A7106E"/>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굴림" w:eastAsia="굴림"/>
      <w:color w:val="000000"/>
      <w:sz w:val="18"/>
    </w:rPr>
  </w:style>
  <w:style w:type="paragraph" w:customStyle="1" w:styleId="a7">
    <w:name w:val="각주"/>
    <w:uiPriority w:val="11"/>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8">
    <w:name w:val="미주"/>
    <w:uiPriority w:val="12"/>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9">
    <w:name w:val="메모"/>
    <w:uiPriority w:val="13"/>
    <w:rsid w:val="00A7106E"/>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굴림" w:eastAsia="굴림"/>
      <w:color w:val="000000"/>
      <w:spacing w:val="-4"/>
      <w:w w:val="95"/>
      <w:sz w:val="18"/>
    </w:rPr>
  </w:style>
  <w:style w:type="paragraph" w:customStyle="1" w:styleId="aa">
    <w:name w:val="선그리기"/>
    <w:uiPriority w:val="14"/>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산세리프" w:eastAsia="한양신명조"/>
      <w:color w:val="000000"/>
    </w:rPr>
  </w:style>
  <w:style w:type="paragraph" w:customStyle="1" w:styleId="MS">
    <w:name w:val="MS바탕글"/>
    <w:uiPriority w:val="15"/>
    <w:rsid w:val="00A7106E"/>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한컴바탕" w:eastAsia="맑은 고딕"/>
      <w:color w:val="000000"/>
      <w:sz w:val="24"/>
    </w:rPr>
  </w:style>
  <w:style w:type="paragraph" w:styleId="ab">
    <w:name w:val="header"/>
    <w:basedOn w:val="a"/>
    <w:link w:val="Char"/>
    <w:uiPriority w:val="99"/>
    <w:semiHidden/>
    <w:unhideWhenUsed/>
    <w:rsid w:val="00B620A3"/>
    <w:pPr>
      <w:tabs>
        <w:tab w:val="center" w:pos="4513"/>
        <w:tab w:val="right" w:pos="9026"/>
      </w:tabs>
      <w:snapToGrid w:val="0"/>
    </w:pPr>
  </w:style>
  <w:style w:type="character" w:customStyle="1" w:styleId="Char">
    <w:name w:val="머리글 Char"/>
    <w:basedOn w:val="a0"/>
    <w:link w:val="ab"/>
    <w:uiPriority w:val="99"/>
    <w:semiHidden/>
    <w:rsid w:val="00B620A3"/>
  </w:style>
  <w:style w:type="paragraph" w:styleId="ac">
    <w:name w:val="footer"/>
    <w:basedOn w:val="a"/>
    <w:link w:val="Char0"/>
    <w:uiPriority w:val="99"/>
    <w:semiHidden/>
    <w:unhideWhenUsed/>
    <w:rsid w:val="00B620A3"/>
    <w:pPr>
      <w:tabs>
        <w:tab w:val="center" w:pos="4513"/>
        <w:tab w:val="right" w:pos="9026"/>
      </w:tabs>
      <w:snapToGrid w:val="0"/>
    </w:pPr>
  </w:style>
  <w:style w:type="character" w:customStyle="1" w:styleId="Char0">
    <w:name w:val="바닥글 Char"/>
    <w:basedOn w:val="a0"/>
    <w:link w:val="ac"/>
    <w:uiPriority w:val="99"/>
    <w:semiHidden/>
    <w:rsid w:val="00B620A3"/>
  </w:style>
  <w:style w:type="paragraph" w:styleId="ad">
    <w:name w:val="List Paragraph"/>
    <w:basedOn w:val="a"/>
    <w:uiPriority w:val="34"/>
    <w:qFormat/>
    <w:rsid w:val="00B620A3"/>
    <w:pPr>
      <w:spacing w:after="200" w:line="276" w:lineRule="auto"/>
      <w:ind w:leftChars="400" w:left="800"/>
    </w:pPr>
  </w:style>
  <w:style w:type="table" w:customStyle="1" w:styleId="-11">
    <w:name w:val="밝은 목록 - 강조색 11"/>
    <w:basedOn w:val="a1"/>
    <w:uiPriority w:val="61"/>
    <w:rsid w:val="00B620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e">
    <w:name w:val="Hyperlink"/>
    <w:basedOn w:val="a0"/>
    <w:uiPriority w:val="99"/>
    <w:unhideWhenUsed/>
    <w:rsid w:val="000D14DA"/>
    <w:rPr>
      <w:color w:val="0000FF" w:themeColor="hyperlink"/>
      <w:u w:val="single"/>
    </w:rPr>
  </w:style>
  <w:style w:type="paragraph" w:styleId="af">
    <w:name w:val="Balloon Text"/>
    <w:basedOn w:val="a"/>
    <w:link w:val="Char1"/>
    <w:uiPriority w:val="99"/>
    <w:semiHidden/>
    <w:unhideWhenUsed/>
    <w:rsid w:val="00640ACF"/>
    <w:rPr>
      <w:rFonts w:ascii="Lucida Grande" w:hAnsi="Lucida Grande" w:cs="Lucida Grande"/>
      <w:sz w:val="18"/>
      <w:szCs w:val="18"/>
    </w:rPr>
  </w:style>
  <w:style w:type="character" w:customStyle="1" w:styleId="Char1">
    <w:name w:val="풍선 도움말 텍스트 Char"/>
    <w:basedOn w:val="a0"/>
    <w:link w:val="af"/>
    <w:uiPriority w:val="99"/>
    <w:semiHidden/>
    <w:rsid w:val="00640AC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바탕" w:eastAsia="바탕"/>
      <w:color w:val="000000"/>
      <w:shd w:val="clear" w:color="000000" w:fill="FFFFFF"/>
    </w:rPr>
  </w:style>
  <w:style w:type="paragraph" w:styleId="a4">
    <w:name w:val="Body Text"/>
    <w:uiPriority w:val="1"/>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바탕" w:eastAsia="바탕"/>
      <w:color w:val="000000"/>
    </w:rPr>
  </w:style>
  <w:style w:type="paragraph" w:customStyle="1" w:styleId="1">
    <w:name w:val="개요 1"/>
    <w:uiPriority w:val="2"/>
    <w:rsid w:val="00A7106E"/>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바탕" w:eastAsia="바탕"/>
      <w:color w:val="000000"/>
    </w:rPr>
  </w:style>
  <w:style w:type="paragraph" w:customStyle="1" w:styleId="2">
    <w:name w:val="개요 2"/>
    <w:uiPriority w:val="3"/>
    <w:rsid w:val="00A7106E"/>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바탕" w:eastAsia="바탕"/>
      <w:color w:val="000000"/>
    </w:rPr>
  </w:style>
  <w:style w:type="paragraph" w:customStyle="1" w:styleId="3">
    <w:name w:val="개요 3"/>
    <w:uiPriority w:val="4"/>
    <w:rsid w:val="00A7106E"/>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바탕" w:eastAsia="바탕"/>
      <w:color w:val="000000"/>
    </w:rPr>
  </w:style>
  <w:style w:type="paragraph" w:customStyle="1" w:styleId="4">
    <w:name w:val="개요 4"/>
    <w:uiPriority w:val="5"/>
    <w:rsid w:val="00A7106E"/>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바탕" w:eastAsia="바탕"/>
      <w:color w:val="000000"/>
    </w:rPr>
  </w:style>
  <w:style w:type="paragraph" w:customStyle="1" w:styleId="5">
    <w:name w:val="개요 5"/>
    <w:uiPriority w:val="6"/>
    <w:rsid w:val="00A7106E"/>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바탕" w:eastAsia="바탕"/>
      <w:color w:val="000000"/>
    </w:rPr>
  </w:style>
  <w:style w:type="paragraph" w:customStyle="1" w:styleId="6">
    <w:name w:val="개요 6"/>
    <w:uiPriority w:val="7"/>
    <w:rsid w:val="00A7106E"/>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바탕" w:eastAsia="바탕"/>
      <w:color w:val="000000"/>
    </w:rPr>
  </w:style>
  <w:style w:type="paragraph" w:customStyle="1" w:styleId="7">
    <w:name w:val="개요 7"/>
    <w:uiPriority w:val="8"/>
    <w:rsid w:val="00A7106E"/>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바탕" w:eastAsia="바탕"/>
      <w:color w:val="000000"/>
    </w:rPr>
  </w:style>
  <w:style w:type="paragraph" w:customStyle="1" w:styleId="a5">
    <w:name w:val="쪽 번호"/>
    <w:uiPriority w:val="9"/>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굴림" w:eastAsia="굴림"/>
      <w:color w:val="000000"/>
    </w:rPr>
  </w:style>
  <w:style w:type="paragraph" w:customStyle="1" w:styleId="a6">
    <w:name w:val="머리말"/>
    <w:uiPriority w:val="10"/>
    <w:rsid w:val="00A7106E"/>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굴림" w:eastAsia="굴림"/>
      <w:color w:val="000000"/>
      <w:sz w:val="18"/>
    </w:rPr>
  </w:style>
  <w:style w:type="paragraph" w:customStyle="1" w:styleId="a7">
    <w:name w:val="각주"/>
    <w:uiPriority w:val="11"/>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8">
    <w:name w:val="미주"/>
    <w:uiPriority w:val="12"/>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9">
    <w:name w:val="메모"/>
    <w:uiPriority w:val="13"/>
    <w:rsid w:val="00A7106E"/>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굴림" w:eastAsia="굴림"/>
      <w:color w:val="000000"/>
      <w:spacing w:val="-4"/>
      <w:w w:val="95"/>
      <w:sz w:val="18"/>
    </w:rPr>
  </w:style>
  <w:style w:type="paragraph" w:customStyle="1" w:styleId="aa">
    <w:name w:val="선그리기"/>
    <w:uiPriority w:val="14"/>
    <w:rsid w:val="00A7106E"/>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산세리프" w:eastAsia="한양신명조"/>
      <w:color w:val="000000"/>
    </w:rPr>
  </w:style>
  <w:style w:type="paragraph" w:customStyle="1" w:styleId="MS">
    <w:name w:val="MS바탕글"/>
    <w:uiPriority w:val="15"/>
    <w:rsid w:val="00A7106E"/>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한컴바탕" w:eastAsia="맑은 고딕"/>
      <w:color w:val="000000"/>
      <w:sz w:val="24"/>
    </w:rPr>
  </w:style>
  <w:style w:type="paragraph" w:styleId="ab">
    <w:name w:val="header"/>
    <w:basedOn w:val="a"/>
    <w:link w:val="Char"/>
    <w:uiPriority w:val="99"/>
    <w:semiHidden/>
    <w:unhideWhenUsed/>
    <w:rsid w:val="00B620A3"/>
    <w:pPr>
      <w:tabs>
        <w:tab w:val="center" w:pos="4513"/>
        <w:tab w:val="right" w:pos="9026"/>
      </w:tabs>
      <w:snapToGrid w:val="0"/>
    </w:pPr>
  </w:style>
  <w:style w:type="character" w:customStyle="1" w:styleId="Char">
    <w:name w:val="Header Char"/>
    <w:basedOn w:val="a0"/>
    <w:link w:val="ab"/>
    <w:uiPriority w:val="99"/>
    <w:semiHidden/>
    <w:rsid w:val="00B620A3"/>
  </w:style>
  <w:style w:type="paragraph" w:styleId="ac">
    <w:name w:val="footer"/>
    <w:basedOn w:val="a"/>
    <w:link w:val="Char0"/>
    <w:uiPriority w:val="99"/>
    <w:semiHidden/>
    <w:unhideWhenUsed/>
    <w:rsid w:val="00B620A3"/>
    <w:pPr>
      <w:tabs>
        <w:tab w:val="center" w:pos="4513"/>
        <w:tab w:val="right" w:pos="9026"/>
      </w:tabs>
      <w:snapToGrid w:val="0"/>
    </w:pPr>
  </w:style>
  <w:style w:type="character" w:customStyle="1" w:styleId="Char0">
    <w:name w:val="Footer Char"/>
    <w:basedOn w:val="a0"/>
    <w:link w:val="ac"/>
    <w:uiPriority w:val="99"/>
    <w:semiHidden/>
    <w:rsid w:val="00B620A3"/>
  </w:style>
  <w:style w:type="paragraph" w:styleId="ad">
    <w:name w:val="List Paragraph"/>
    <w:basedOn w:val="a"/>
    <w:uiPriority w:val="34"/>
    <w:qFormat/>
    <w:rsid w:val="00B620A3"/>
    <w:pPr>
      <w:spacing w:after="200" w:line="276" w:lineRule="auto"/>
      <w:ind w:leftChars="400" w:left="800"/>
    </w:pPr>
  </w:style>
  <w:style w:type="table" w:customStyle="1" w:styleId="-11">
    <w:name w:val="밝은 목록 - 강조색 11"/>
    <w:basedOn w:val="a1"/>
    <w:uiPriority w:val="61"/>
    <w:rsid w:val="00B620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e">
    <w:name w:val="Hyperlink"/>
    <w:basedOn w:val="a0"/>
    <w:uiPriority w:val="99"/>
    <w:unhideWhenUsed/>
    <w:rsid w:val="000D14DA"/>
    <w:rPr>
      <w:color w:val="0000FF" w:themeColor="hyperlink"/>
      <w:u w:val="single"/>
    </w:rPr>
  </w:style>
  <w:style w:type="paragraph" w:styleId="af">
    <w:name w:val="Balloon Text"/>
    <w:basedOn w:val="a"/>
    <w:link w:val="Char1"/>
    <w:uiPriority w:val="99"/>
    <w:semiHidden/>
    <w:unhideWhenUsed/>
    <w:rsid w:val="00640ACF"/>
    <w:rPr>
      <w:rFonts w:ascii="Lucida Grande" w:hAnsi="Lucida Grande" w:cs="Lucida Grande"/>
      <w:sz w:val="18"/>
      <w:szCs w:val="18"/>
    </w:rPr>
  </w:style>
  <w:style w:type="character" w:customStyle="1" w:styleId="Char1">
    <w:name w:val="Balloon Text Char"/>
    <w:basedOn w:val="a0"/>
    <w:link w:val="af"/>
    <w:uiPriority w:val="99"/>
    <w:semiHidden/>
    <w:rsid w:val="00640A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bstracts2015kadr@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adr.or.kr/html/rul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chung@pusan.ac.kr" TargetMode="External"/><Relationship Id="rId5" Type="http://schemas.openxmlformats.org/officeDocument/2006/relationships/webSettings" Target="webSettings.xml"/><Relationship Id="rId10" Type="http://schemas.openxmlformats.org/officeDocument/2006/relationships/hyperlink" Target="mailto:register2015kadr@gmail.com" TargetMode="External"/><Relationship Id="rId4" Type="http://schemas.openxmlformats.org/officeDocument/2006/relationships/settings" Target="settings.xml"/><Relationship Id="rId9" Type="http://schemas.openxmlformats.org/officeDocument/2006/relationships/hyperlink" Target="mailto:register2015kad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1309</Words>
  <Characters>7465</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제 29차 KADR 학술대회 및 27차 총회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 29차 KADR 학술대회 및 27차 총회</dc:title>
  <dc:creator>HP_Owner</dc:creator>
  <cp:lastModifiedBy>ocsuser</cp:lastModifiedBy>
  <cp:revision>39</cp:revision>
  <dcterms:created xsi:type="dcterms:W3CDTF">2015-09-01T00:15:00Z</dcterms:created>
  <dcterms:modified xsi:type="dcterms:W3CDTF">2015-09-01T06:33:00Z</dcterms:modified>
</cp:coreProperties>
</file>